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Default="00EC5C37">
      <w:pPr>
        <w:pStyle w:val="af7"/>
        <w:spacing w:after="0"/>
        <w:ind w:firstLine="708"/>
        <w:jc w:val="both"/>
      </w:pPr>
    </w:p>
    <w:p w:rsidR="00EC5C37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>
        <w:rPr>
          <w:iCs/>
        </w:rPr>
        <w:t xml:space="preserve">119017, г. Москва, ул. Малая Ордынка, д. 15, </w:t>
      </w:r>
      <w:r>
        <w:t xml:space="preserve">настоящим уведомляет о проведении закупки, проводимой способом «сравнение цен», </w:t>
      </w:r>
      <w:r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>
        <w:t xml:space="preserve">(далее – Закупка) и приглашает юридических лиц, физических лиц, в том числе индивидуальных предпринимателей, </w:t>
      </w:r>
      <w:r>
        <w:rPr>
          <w:bCs/>
        </w:rPr>
        <w:t>являющихся субъектами малого или среднего предпринимательства</w:t>
      </w:r>
      <w:r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607642">
        <w:t>оптических приборов</w:t>
      </w:r>
      <w:r>
        <w:t xml:space="preserve"> для нужд ПАО «Россети Центр» (филиала «Курскэнерго») с лицом, ее подавшим.</w:t>
      </w:r>
    </w:p>
    <w:p w:rsidR="00EC5C37" w:rsidRDefault="00B469AA">
      <w:pPr>
        <w:pStyle w:val="af7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  <w:bookmarkEnd w:id="0"/>
    </w:p>
    <w:p w:rsidR="00EC5C37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1E68C7">
        <w:rPr>
          <w:rFonts w:ascii="Times New Roman" w:hAnsi="Times New Roman" w:cs="Times New Roman"/>
          <w:sz w:val="24"/>
          <w:szCs w:val="24"/>
        </w:rPr>
        <w:t>не привлечение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Федерации об административных правонарушениях;</w:t>
      </w:r>
      <w:bookmarkStart w:id="7" w:name="_Ref1121366"/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№4 (далее – Техническое задание, Приложение №4)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№4,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№4</w:t>
      </w:r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Pr="00EA7B0F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</w:t>
      </w:r>
      <w:r w:rsidRPr="00EA7B0F">
        <w:t>договора приведен в приложении № 2 к настоящему Приглашению.</w:t>
      </w:r>
      <w:bookmarkStart w:id="12" w:name="_Ref168492785"/>
    </w:p>
    <w:p w:rsidR="00EC5C37" w:rsidRPr="00EA7B0F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 w:rsidRPr="00EA7B0F"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  <w:bookmarkEnd w:id="12"/>
      <w:r w:rsidR="00701644">
        <w:rPr>
          <w:b/>
        </w:rPr>
        <w:t>16 970</w:t>
      </w:r>
      <w:r w:rsidR="000908DB" w:rsidRPr="00EA7B0F">
        <w:rPr>
          <w:b/>
        </w:rPr>
        <w:t>,00руб.</w:t>
      </w:r>
      <w:r w:rsidR="00E34517" w:rsidRPr="00EA7B0F">
        <w:rPr>
          <w:b/>
        </w:rPr>
        <w:t xml:space="preserve"> </w:t>
      </w:r>
      <w:r w:rsidRPr="00EA7B0F">
        <w:rPr>
          <w:b/>
        </w:rPr>
        <w:t>(без учета НДС), кроме того, НДС 2</w:t>
      </w:r>
      <w:r w:rsidR="001E68C7">
        <w:rPr>
          <w:b/>
        </w:rPr>
        <w:t>2</w:t>
      </w:r>
      <w:r w:rsidRPr="00EA7B0F">
        <w:rPr>
          <w:b/>
        </w:rPr>
        <w:t xml:space="preserve">% </w:t>
      </w:r>
      <w:r w:rsidR="00701644">
        <w:rPr>
          <w:b/>
        </w:rPr>
        <w:t>3 733,00</w:t>
      </w:r>
      <w:r w:rsidR="001E68C7">
        <w:rPr>
          <w:b/>
        </w:rPr>
        <w:t xml:space="preserve"> </w:t>
      </w:r>
      <w:r w:rsidRPr="00EA7B0F">
        <w:rPr>
          <w:b/>
        </w:rPr>
        <w:t xml:space="preserve">руб. Итого с учетом НДС </w:t>
      </w:r>
      <w:r w:rsidR="00701644">
        <w:rPr>
          <w:b/>
        </w:rPr>
        <w:t>20 703,00</w:t>
      </w:r>
      <w:r w:rsidR="001E68C7">
        <w:rPr>
          <w:b/>
        </w:rPr>
        <w:t xml:space="preserve"> </w:t>
      </w:r>
      <w:r w:rsidRPr="00EA7B0F">
        <w:rPr>
          <w:b/>
        </w:rPr>
        <w:t>руб.</w:t>
      </w:r>
    </w:p>
    <w:p w:rsidR="00EC5C37" w:rsidRDefault="00B469AA">
      <w:pPr>
        <w:pStyle w:val="af7"/>
        <w:spacing w:after="0"/>
        <w:ind w:firstLine="708"/>
        <w:jc w:val="both"/>
      </w:pPr>
      <w:r w:rsidRPr="00EA7B0F">
        <w:t>Начальная (максимальная) цена продукции с</w:t>
      </w:r>
      <w:r>
        <w:t xml:space="preserve">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Default="00B469AA">
      <w:pPr>
        <w:pStyle w:val="af7"/>
        <w:spacing w:after="0"/>
        <w:ind w:firstLine="709"/>
        <w:jc w:val="both"/>
      </w:pPr>
      <w:bookmarkStart w:id="13" w:name="_Ref166314630"/>
      <w:bookmarkStart w:id="14" w:name="_Ref761417"/>
      <w:r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3"/>
      <w: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4"/>
    </w:p>
    <w:p w:rsidR="00EC5C37" w:rsidRPr="00F46CB3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bookmarkStart w:id="15" w:name="_GoBack"/>
      <w:bookmarkEnd w:id="15"/>
      <w:r w:rsidR="004E7EF7" w:rsidRPr="00F46CB3">
        <w:fldChar w:fldCharType="begin"/>
      </w:r>
      <w:r w:rsidR="004E7EF7" w:rsidRPr="00F46CB3">
        <w:instrText xml:space="preserve"> HYPERLINK "https://tender.lot-online.ru" \o "https://tender.lot-online.ru" </w:instrText>
      </w:r>
      <w:r w:rsidR="004E7EF7" w:rsidRPr="00F46CB3">
        <w:fldChar w:fldCharType="separate"/>
      </w:r>
      <w:r w:rsidRPr="00F46CB3">
        <w:rPr>
          <w:rStyle w:val="af1"/>
        </w:rPr>
        <w:t>https://tender.lot-online.ru</w:t>
      </w:r>
      <w:r w:rsidR="004E7EF7" w:rsidRPr="00F46CB3">
        <w:rPr>
          <w:rStyle w:val="af1"/>
        </w:rPr>
        <w:fldChar w:fldCharType="end"/>
      </w:r>
      <w:r w:rsidRPr="00F46CB3">
        <w:rPr>
          <w:color w:val="0000FF"/>
          <w:u w:val="single"/>
        </w:rPr>
        <w:t>:</w:t>
      </w:r>
    </w:p>
    <w:p w:rsidR="00EC5C37" w:rsidRPr="00F46CB3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992D20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DB2039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 w:rsidR="00D50BC2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F46C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F46CB3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6" w:name="_Ref5788987"/>
      <w:r w:rsidRPr="00F46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F46CB3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F46CB3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C4724F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F46C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6"/>
      <w:r w:rsidRPr="00F46CB3">
        <w:rPr>
          <w:rFonts w:ascii="Times New Roman" w:hAnsi="Times New Roman" w:cs="Times New Roman"/>
          <w:i/>
        </w:rPr>
        <w:t xml:space="preserve"> </w:t>
      </w:r>
    </w:p>
    <w:p w:rsidR="00EC5C37" w:rsidRPr="00F46CB3" w:rsidRDefault="00EC5C3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37" w:rsidRPr="00F46CB3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C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F46CB3">
        <w:t xml:space="preserve"> </w:t>
      </w:r>
      <w:r w:rsidR="00F46CB3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D50BC2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46CB3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CB3">
        <w:rPr>
          <w:sz w:val="24"/>
          <w:szCs w:val="24"/>
        </w:rPr>
        <w:t xml:space="preserve"> </w:t>
      </w:r>
      <w:r w:rsidRPr="00F46C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F46CB3">
        <w:rPr>
          <w:sz w:val="24"/>
          <w:szCs w:val="24"/>
        </w:rPr>
        <w:t xml:space="preserve"> 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4724F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</w:t>
      </w:r>
      <w:r w:rsidR="00C4724F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46CB3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 w:rsidR="00F46CB3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FC3035"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46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Default="00B469AA">
      <w:pPr>
        <w:pStyle w:val="af7"/>
        <w:spacing w:after="0"/>
        <w:ind w:firstLine="708"/>
        <w:jc w:val="both"/>
      </w:pPr>
      <w:r>
        <w:lastRenderedPageBreak/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и Приложении №4 к настоящему Приглашению. Не допускается подача Заявки по отдельным позициям или на часть объема, указанного в Приложении № 1 и Приложении №4 к настоящему Приглашению.</w:t>
      </w:r>
    </w:p>
    <w:p w:rsidR="00EC5C37" w:rsidRDefault="00B469AA">
      <w:pPr>
        <w:pStyle w:val="af7"/>
        <w:spacing w:after="0"/>
        <w:ind w:firstLine="709"/>
        <w:jc w:val="both"/>
      </w:pPr>
      <w:r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№4 (Техническом задании) к настоящей Документации. При несоблюдении требований Технического задания Заявка Участника будет отклонена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3" w:tooltip="https://rmsp.nalog.ru" w:history="1">
        <w:r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gisp.gov.ru" w:history="1">
        <w:r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№4, по формам, установленным в данном Приглашении. </w:t>
      </w:r>
    </w:p>
    <w:p w:rsidR="00EC5C37" w:rsidRDefault="00B469AA">
      <w:pPr>
        <w:pStyle w:val="af7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Default="00B469AA">
      <w:pPr>
        <w:pStyle w:val="af7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lastRenderedPageBreak/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Default="00B469AA">
      <w:pPr>
        <w:pStyle w:val="afff1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5" w:tooltip="mailto:Zubkov.VY@mrsk-1.ru" w:history="1">
        <w:r>
          <w:rPr>
            <w:rStyle w:val="af1"/>
            <w:lang w:val="en-US"/>
          </w:rPr>
          <w:t>Zubkov</w:t>
        </w:r>
        <w:r>
          <w:rPr>
            <w:rStyle w:val="af1"/>
          </w:rPr>
          <w:t>.</w:t>
        </w:r>
        <w:r>
          <w:rPr>
            <w:rStyle w:val="af1"/>
            <w:lang w:val="en-US"/>
          </w:rPr>
          <w:t>VY</w:t>
        </w:r>
        <w:r>
          <w:rPr>
            <w:rStyle w:val="af1"/>
          </w:rPr>
          <w:t>@mrsk-1.ru</w:t>
        </w:r>
      </w:hyperlink>
      <w:r>
        <w:t xml:space="preserve">. </w:t>
      </w:r>
      <w:r>
        <w:rPr>
          <w:bCs/>
          <w:iCs/>
        </w:rPr>
        <w:t xml:space="preserve">По вопросам, связанным с разъяснением технических требований к закупке (содержащихся в приложении №1 и приложении №4 к настоящему Приглашению) обращаться к ответственному сотруднику Заказчика/Инициатора закупки: </w:t>
      </w:r>
      <w:bookmarkStart w:id="19" w:name="_Hlk190350061"/>
      <w:r w:rsidR="001E68C7">
        <w:t>Бессонова Татьяна Владимировна</w:t>
      </w:r>
      <w:r w:rsidR="000C61A1">
        <w:t xml:space="preserve">, </w:t>
      </w:r>
      <w:r>
        <w:t>контактный телефон: (4712) 55-7</w:t>
      </w:r>
      <w:r w:rsidR="001E68C7">
        <w:t>3</w:t>
      </w:r>
      <w:r>
        <w:t>-</w:t>
      </w:r>
      <w:r w:rsidR="001E68C7">
        <w:t>95</w:t>
      </w:r>
      <w:r>
        <w:t xml:space="preserve">, адрес электронной почты: </w:t>
      </w:r>
      <w:bookmarkEnd w:id="19"/>
      <w:r w:rsidR="001E68C7">
        <w:rPr>
          <w:lang w:val="en-US"/>
        </w:rPr>
        <w:fldChar w:fldCharType="begin"/>
      </w:r>
      <w:r w:rsidR="001E68C7" w:rsidRPr="001E68C7">
        <w:instrText xml:space="preserve"> </w:instrText>
      </w:r>
      <w:r w:rsidR="001E68C7">
        <w:rPr>
          <w:lang w:val="en-US"/>
        </w:rPr>
        <w:instrText>HYPERLINK</w:instrText>
      </w:r>
      <w:r w:rsidR="001E68C7" w:rsidRPr="001E68C7">
        <w:instrText xml:space="preserve"> "</w:instrText>
      </w:r>
      <w:r w:rsidR="001E68C7">
        <w:rPr>
          <w:lang w:val="en-US"/>
        </w:rPr>
        <w:instrText>mailto</w:instrText>
      </w:r>
      <w:r w:rsidR="001E68C7" w:rsidRPr="001E68C7">
        <w:instrText>:</w:instrText>
      </w:r>
      <w:r w:rsidR="001E68C7">
        <w:rPr>
          <w:lang w:val="en-US"/>
        </w:rPr>
        <w:instrText>Bessonova</w:instrText>
      </w:r>
      <w:r w:rsidR="001E68C7" w:rsidRPr="001E68C7">
        <w:instrText>.</w:instrText>
      </w:r>
      <w:r w:rsidR="001E68C7">
        <w:rPr>
          <w:lang w:val="en-US"/>
        </w:rPr>
        <w:instrText>TV</w:instrText>
      </w:r>
      <w:r w:rsidR="001E68C7" w:rsidRPr="001E68C7">
        <w:instrText>@</w:instrText>
      </w:r>
      <w:r w:rsidR="001E68C7">
        <w:rPr>
          <w:lang w:val="en-US"/>
        </w:rPr>
        <w:instrText>mrsk</w:instrText>
      </w:r>
      <w:r w:rsidR="001E68C7" w:rsidRPr="001E68C7">
        <w:instrText>-1.</w:instrText>
      </w:r>
      <w:r w:rsidR="001E68C7">
        <w:rPr>
          <w:lang w:val="en-US"/>
        </w:rPr>
        <w:instrText>ru</w:instrText>
      </w:r>
      <w:r w:rsidR="001E68C7" w:rsidRPr="001E68C7">
        <w:instrText xml:space="preserve">" </w:instrText>
      </w:r>
      <w:r w:rsidR="001E68C7">
        <w:rPr>
          <w:lang w:val="en-US"/>
        </w:rPr>
        <w:fldChar w:fldCharType="separate"/>
      </w:r>
      <w:r w:rsidR="001E68C7" w:rsidRPr="009E3948">
        <w:rPr>
          <w:rStyle w:val="af1"/>
          <w:lang w:val="en-US"/>
        </w:rPr>
        <w:t>Bessonova</w:t>
      </w:r>
      <w:r w:rsidR="001E68C7" w:rsidRPr="009E3948">
        <w:rPr>
          <w:rStyle w:val="af1"/>
        </w:rPr>
        <w:t>.</w:t>
      </w:r>
      <w:r w:rsidR="001E68C7" w:rsidRPr="009E3948">
        <w:rPr>
          <w:rStyle w:val="af1"/>
          <w:lang w:val="en-US"/>
        </w:rPr>
        <w:t>TV</w:t>
      </w:r>
      <w:r w:rsidR="001E68C7" w:rsidRPr="009E3948">
        <w:rPr>
          <w:rStyle w:val="af1"/>
        </w:rPr>
        <w:t>@</w:t>
      </w:r>
      <w:r w:rsidR="001E68C7" w:rsidRPr="009E3948">
        <w:rPr>
          <w:rStyle w:val="af1"/>
          <w:lang w:val="en-US"/>
        </w:rPr>
        <w:t>mrsk</w:t>
      </w:r>
      <w:r w:rsidR="001E68C7" w:rsidRPr="009E3948">
        <w:rPr>
          <w:rStyle w:val="af1"/>
        </w:rPr>
        <w:t>-1.</w:t>
      </w:r>
      <w:proofErr w:type="spellStart"/>
      <w:r w:rsidR="001E68C7" w:rsidRPr="009E3948">
        <w:rPr>
          <w:rStyle w:val="af1"/>
          <w:lang w:val="en-US"/>
        </w:rPr>
        <w:t>ru</w:t>
      </w:r>
      <w:proofErr w:type="spellEnd"/>
      <w:r w:rsidR="001E68C7">
        <w:rPr>
          <w:lang w:val="en-US"/>
        </w:rPr>
        <w:fldChar w:fldCharType="end"/>
      </w:r>
      <w:r w:rsidR="001E68C7" w:rsidRPr="001E68C7">
        <w:t xml:space="preserve"> . 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.</w:t>
      </w:r>
    </w:p>
    <w:p w:rsidR="00EC5C37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д)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EC5C37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EC5C37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</w:t>
      </w:r>
      <w:r>
        <w:rPr>
          <w:sz w:val="24"/>
          <w:szCs w:val="24"/>
        </w:rPr>
        <w:lastRenderedPageBreak/>
        <w:t>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EC5C37" w:rsidRDefault="00B469A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Default="00B469A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:rsidR="00EC5C37" w:rsidRDefault="00B469A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EC5C37" w:rsidRDefault="00B469A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Техническое задание.</w:t>
      </w:r>
    </w:p>
    <w:p w:rsidR="00EC5C37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Default="00EC5C37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Default="00A31B75">
      <w:pPr>
        <w:spacing w:after="0" w:line="240" w:lineRule="auto"/>
        <w:jc w:val="both"/>
      </w:pPr>
    </w:p>
    <w:p w:rsidR="00A31B75" w:rsidRPr="00ED432F" w:rsidRDefault="00A31B75" w:rsidP="00A31B75">
      <w:pPr>
        <w:pStyle w:val="af9"/>
        <w:tabs>
          <w:tab w:val="left" w:pos="7655"/>
        </w:tabs>
        <w:spacing w:before="0" w:line="240" w:lineRule="auto"/>
        <w:rPr>
          <w:sz w:val="24"/>
          <w:highlight w:val="lightGray"/>
        </w:rPr>
      </w:pPr>
    </w:p>
    <w:p w:rsidR="00A31B75" w:rsidRPr="00ED432F" w:rsidRDefault="00A31B75" w:rsidP="00A31B75">
      <w:pPr>
        <w:pStyle w:val="af9"/>
        <w:tabs>
          <w:tab w:val="left" w:pos="7655"/>
        </w:tabs>
        <w:spacing w:before="0" w:line="240" w:lineRule="auto"/>
        <w:rPr>
          <w:sz w:val="24"/>
          <w:highlight w:val="lightGray"/>
        </w:rPr>
        <w:sectPr w:rsidR="00A31B75" w:rsidRPr="00ED432F" w:rsidSect="00ED432F">
          <w:footerReference w:type="default" r:id="rId16"/>
          <w:pgSz w:w="11906" w:h="16838"/>
          <w:pgMar w:top="851" w:right="849" w:bottom="851" w:left="1134" w:header="720" w:footer="454" w:gutter="0"/>
          <w:cols w:space="60"/>
          <w:noEndnote/>
          <w:docGrid w:linePitch="326"/>
        </w:sectPr>
      </w:pPr>
      <w:r>
        <w:rPr>
          <w:sz w:val="24"/>
        </w:rPr>
        <w:t xml:space="preserve">    </w:t>
      </w:r>
    </w:p>
    <w:p w:rsidR="00A31B75" w:rsidRPr="00A31B75" w:rsidRDefault="00A31B75" w:rsidP="00A31B75">
      <w:pPr>
        <w:ind w:left="5387"/>
        <w:contextualSpacing/>
        <w:jc w:val="right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lastRenderedPageBreak/>
        <w:t>Приложение №1</w:t>
      </w:r>
    </w:p>
    <w:p w:rsidR="00A31B75" w:rsidRPr="00A31B75" w:rsidRDefault="00A31B75" w:rsidP="00A31B75">
      <w:pPr>
        <w:ind w:left="5387"/>
        <w:contextualSpacing/>
        <w:jc w:val="right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 xml:space="preserve">к Приглашению к участию </w:t>
      </w:r>
    </w:p>
    <w:p w:rsidR="00A31B75" w:rsidRPr="00A31B75" w:rsidRDefault="00A31B75" w:rsidP="00A31B75">
      <w:pPr>
        <w:tabs>
          <w:tab w:val="left" w:pos="3682"/>
        </w:tabs>
        <w:contextualSpacing/>
        <w:jc w:val="right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в закупке способом «сравнение цен"</w:t>
      </w:r>
    </w:p>
    <w:p w:rsidR="00A31B75" w:rsidRPr="00A31B75" w:rsidRDefault="00A31B75" w:rsidP="00A31B75">
      <w:pPr>
        <w:tabs>
          <w:tab w:val="left" w:pos="3682"/>
        </w:tabs>
        <w:contextualSpacing/>
        <w:jc w:val="center"/>
        <w:rPr>
          <w:rFonts w:ascii="Times New Roman" w:hAnsi="Times New Roman" w:cs="Times New Roman"/>
          <w:b/>
        </w:rPr>
      </w:pPr>
      <w:r w:rsidRPr="00A31B75">
        <w:rPr>
          <w:rFonts w:ascii="Times New Roman" w:hAnsi="Times New Roman" w:cs="Times New Roman"/>
          <w:b/>
        </w:rPr>
        <w:t>Требования к закупаемой продукции</w:t>
      </w:r>
    </w:p>
    <w:tbl>
      <w:tblPr>
        <w:tblW w:w="149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134"/>
        <w:gridCol w:w="5528"/>
        <w:gridCol w:w="142"/>
        <w:gridCol w:w="850"/>
        <w:gridCol w:w="1418"/>
        <w:gridCol w:w="1276"/>
        <w:gridCol w:w="1417"/>
        <w:gridCol w:w="1134"/>
        <w:gridCol w:w="1276"/>
      </w:tblGrid>
      <w:tr w:rsidR="00A31B75" w:rsidRPr="00A31B75" w:rsidTr="008B785D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B75" w:rsidRPr="00A31B75" w:rsidRDefault="00A31B75" w:rsidP="008B78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1E68C7" w:rsidRDefault="001E68C7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E68C7">
              <w:rPr>
                <w:rFonts w:ascii="Times New Roman" w:eastAsia="Times New Roman" w:hAnsi="Times New Roman" w:cs="Times New Roman"/>
                <w:color w:val="000000"/>
                <w:sz w:val="20"/>
              </w:rPr>
              <w:t>Лот 401</w:t>
            </w:r>
            <w:r w:rsidR="00701644">
              <w:rPr>
                <w:rFonts w:ascii="Times New Roman" w:eastAsia="Times New Roman" w:hAnsi="Times New Roman" w:cs="Times New Roman"/>
                <w:color w:val="000000"/>
                <w:sz w:val="20"/>
              </w:rPr>
              <w:t>А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EA7B0F" w:rsidRDefault="00701644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Бытовая техника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EA7B0F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7B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1E68C7" w:rsidRDefault="00701644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Оптические приборы</w:t>
            </w:r>
          </w:p>
        </w:tc>
      </w:tr>
      <w:tr w:rsidR="00A31B75" w:rsidRPr="00A31B75" w:rsidTr="00A31B75">
        <w:trPr>
          <w:trHeight w:val="239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04394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A04394" w:rsidRDefault="00701644" w:rsidP="00A043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16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26.70.22.110;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016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26.70.22.120</w:t>
            </w:r>
          </w:p>
        </w:tc>
      </w:tr>
      <w:tr w:rsidR="00A31B75" w:rsidRPr="00A31B75" w:rsidTr="00A31B75">
        <w:trPr>
          <w:trHeight w:val="30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A04394" w:rsidRDefault="00701644" w:rsidP="00A043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Бинокли; Монокуляры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A31B7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094E03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E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B75" w:rsidRPr="00094E03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E03">
              <w:rPr>
                <w:rFonts w:ascii="Times New Roman" w:eastAsia="Times New Roman" w:hAnsi="Times New Roman" w:cs="Times New Roman"/>
                <w:color w:val="000000"/>
                <w:sz w:val="20"/>
              </w:rPr>
              <w:t>305527, Курская область, Курский р-н, п. Ворошнево, Центральные склады ПАО «Россети Центр» (филиала «Курскэнерго»)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FC303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30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75" w:rsidRPr="008C5598" w:rsidRDefault="00FC303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течении </w:t>
            </w:r>
            <w:r w:rsidR="00C10448" w:rsidRPr="008C5598">
              <w:rPr>
                <w:rFonts w:ascii="Times New Roman" w:eastAsia="Times New Roman" w:hAnsi="Times New Roman" w:cs="Times New Roman"/>
                <w:color w:val="000000"/>
                <w:sz w:val="20"/>
              </w:rPr>
              <w:t>45</w:t>
            </w: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календарных дней с момента заключения договора</w:t>
            </w:r>
          </w:p>
        </w:tc>
      </w:tr>
      <w:tr w:rsidR="00A31B75" w:rsidRPr="00A31B75" w:rsidTr="00A31B75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75" w:rsidRPr="00A31B75" w:rsidRDefault="00A31B75" w:rsidP="00A31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75" w:rsidRPr="008C5598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оплаты поставленных товаров должен составлять не более 7 рабочих дней с даты подписания Покупателем документа о приемке товара  </w:t>
            </w:r>
          </w:p>
          <w:p w:rsidR="00A31B75" w:rsidRPr="008C5598" w:rsidRDefault="00A31B75" w:rsidP="00A3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B75" w:rsidRPr="00A31B75" w:rsidTr="00A04394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A31B75" w:rsidRPr="00A31B75" w:rsidTr="00F57106">
        <w:trPr>
          <w:trHeight w:val="123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Номер материала (</w:t>
            </w:r>
            <w:r w:rsidRPr="00A31B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SAP)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F57106" w:rsidRPr="00A31B75" w:rsidTr="002010DD">
        <w:trPr>
          <w:trHeight w:hRule="exact" w:val="36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A31B75" w:rsidRDefault="00F57106" w:rsidP="00F571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A31B75">
              <w:rPr>
                <w:rFonts w:ascii="Times New Roman" w:eastAsia="Times New Roman" w:hAnsi="Times New Roman" w:cs="Times New Roman"/>
                <w:color w:val="000000"/>
                <w:sz w:val="20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06" w:rsidRPr="008C5598" w:rsidRDefault="00F57106" w:rsidP="00F57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>0002407115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06" w:rsidRPr="008C5598" w:rsidRDefault="00F57106" w:rsidP="00F57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>Бинокль БПЦ 8х30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06" w:rsidRPr="008C5598" w:rsidRDefault="00F57106" w:rsidP="00F571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10 306,53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12 573,97</w:t>
            </w:r>
          </w:p>
        </w:tc>
      </w:tr>
      <w:tr w:rsidR="00F57106" w:rsidRPr="00A31B75" w:rsidTr="002010DD">
        <w:trPr>
          <w:trHeight w:hRule="exact" w:val="28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A31B75" w:rsidRDefault="00F57106" w:rsidP="00F571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A31B75">
              <w:rPr>
                <w:rFonts w:ascii="Times New Roman" w:eastAsia="Times New Roman" w:hAnsi="Times New Roman" w:cs="Times New Roman"/>
                <w:color w:val="000000"/>
                <w:sz w:val="20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06" w:rsidRPr="008C5598" w:rsidRDefault="00F57106" w:rsidP="00F57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>0002404374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106" w:rsidRPr="008C5598" w:rsidRDefault="00F57106" w:rsidP="00F57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>Монокуляр МП 10х40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06" w:rsidRPr="008C5598" w:rsidRDefault="00F57106" w:rsidP="00F571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06" w:rsidRPr="008C5598" w:rsidRDefault="00F57106" w:rsidP="00F571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8128,25</w:t>
            </w:r>
          </w:p>
        </w:tc>
      </w:tr>
      <w:tr w:rsidR="00A31B75" w:rsidRPr="00A31B75" w:rsidTr="008B785D">
        <w:trPr>
          <w:trHeight w:hRule="exact" w:val="2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5" w:rsidRPr="008C5598" w:rsidRDefault="00A31B75" w:rsidP="008B78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A31B75" w:rsidRPr="00A31B75" w:rsidTr="00A04394">
        <w:trPr>
          <w:trHeight w:hRule="exact" w:val="2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B7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5" w:rsidRPr="008C5598" w:rsidRDefault="00A31B75" w:rsidP="008B78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5" w:rsidRPr="008C5598" w:rsidRDefault="00F57106" w:rsidP="008B78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>16969,03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5" w:rsidRPr="008C5598" w:rsidRDefault="00F57106" w:rsidP="008B78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5598">
              <w:rPr>
                <w:rFonts w:ascii="Times New Roman" w:hAnsi="Times New Roman" w:cs="Times New Roman"/>
                <w:sz w:val="20"/>
                <w:szCs w:val="20"/>
              </w:rPr>
              <w:t>20702,22</w:t>
            </w:r>
          </w:p>
        </w:tc>
      </w:tr>
    </w:tbl>
    <w:p w:rsidR="00A31B75" w:rsidRPr="00A31B75" w:rsidRDefault="00A31B75" w:rsidP="00A31B75">
      <w:pPr>
        <w:tabs>
          <w:tab w:val="left" w:pos="3682"/>
        </w:tabs>
        <w:contextualSpacing/>
        <w:jc w:val="center"/>
        <w:rPr>
          <w:rFonts w:ascii="Times New Roman" w:hAnsi="Times New Roman" w:cs="Times New Roman"/>
          <w:b/>
        </w:rPr>
      </w:pPr>
    </w:p>
    <w:p w:rsidR="00A31B75" w:rsidRPr="00A31B75" w:rsidRDefault="00A31B75" w:rsidP="00A31B75">
      <w:pPr>
        <w:pStyle w:val="af9"/>
        <w:tabs>
          <w:tab w:val="left" w:pos="7655"/>
        </w:tabs>
        <w:spacing w:before="0" w:line="240" w:lineRule="auto"/>
        <w:rPr>
          <w:i/>
          <w:sz w:val="24"/>
          <w:highlight w:val="lightGray"/>
        </w:rPr>
        <w:sectPr w:rsidR="00A31B75" w:rsidRPr="00A31B75" w:rsidSect="00990BA2">
          <w:pgSz w:w="16838" w:h="11906" w:orient="landscape"/>
          <w:pgMar w:top="568" w:right="849" w:bottom="568" w:left="1134" w:header="720" w:footer="454" w:gutter="0"/>
          <w:cols w:space="60"/>
          <w:noEndnote/>
          <w:docGrid w:linePitch="326"/>
        </w:sectPr>
      </w:pPr>
    </w:p>
    <w:p w:rsidR="00A31B75" w:rsidRPr="00A31B75" w:rsidRDefault="00A31B75" w:rsidP="00A31B75">
      <w:pPr>
        <w:ind w:left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31B75">
        <w:rPr>
          <w:rFonts w:ascii="Times New Roman" w:hAnsi="Times New Roman" w:cs="Times New Roman"/>
          <w:i/>
          <w:sz w:val="20"/>
          <w:szCs w:val="20"/>
        </w:rPr>
        <w:lastRenderedPageBreak/>
        <w:t>Приложение №3</w:t>
      </w:r>
    </w:p>
    <w:p w:rsidR="00A31B75" w:rsidRPr="00A31B75" w:rsidRDefault="00A31B75" w:rsidP="00A31B75">
      <w:pPr>
        <w:ind w:left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31B75">
        <w:rPr>
          <w:rFonts w:ascii="Times New Roman" w:hAnsi="Times New Roman" w:cs="Times New Roman"/>
          <w:i/>
          <w:sz w:val="20"/>
          <w:szCs w:val="20"/>
        </w:rPr>
        <w:t xml:space="preserve">к Приглашению к участию </w:t>
      </w:r>
    </w:p>
    <w:p w:rsidR="00A31B75" w:rsidRPr="00A31B75" w:rsidRDefault="00A31B75" w:rsidP="00A31B75">
      <w:pPr>
        <w:ind w:left="652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31B75">
        <w:rPr>
          <w:rFonts w:ascii="Times New Roman" w:hAnsi="Times New Roman" w:cs="Times New Roman"/>
          <w:i/>
          <w:sz w:val="20"/>
          <w:szCs w:val="20"/>
        </w:rPr>
        <w:t>в закупке, проводимой способом «сравнение цен»</w:t>
      </w:r>
    </w:p>
    <w:p w:rsidR="00A31B75" w:rsidRPr="00A31B75" w:rsidRDefault="00A31B75" w:rsidP="00A31B75">
      <w:pPr>
        <w:ind w:left="6521"/>
        <w:jc w:val="both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pStyle w:val="af9"/>
        <w:spacing w:before="4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A31B75" w:rsidRPr="00A31B75" w:rsidTr="008B785D">
        <w:trPr>
          <w:trHeight w:val="184"/>
        </w:trPr>
        <w:tc>
          <w:tcPr>
            <w:tcW w:w="5000" w:type="pct"/>
          </w:tcPr>
          <w:p w:rsidR="00A31B75" w:rsidRPr="00A31B75" w:rsidRDefault="00A31B75" w:rsidP="008B785D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A31B75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A31B75" w:rsidRPr="00A31B75" w:rsidRDefault="00A31B75" w:rsidP="008B785D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A31B75" w:rsidRPr="00A31B75" w:rsidRDefault="00A31B75" w:rsidP="00A31B75">
      <w:pPr>
        <w:rPr>
          <w:rFonts w:ascii="Times New Roman" w:hAnsi="Times New Roman" w:cs="Times New Roman"/>
          <w:bCs/>
          <w:snapToGrid w:val="0"/>
        </w:rPr>
      </w:pPr>
    </w:p>
    <w:p w:rsidR="00A31B75" w:rsidRPr="00A31B75" w:rsidRDefault="00A31B75" w:rsidP="00A31B75">
      <w:pPr>
        <w:rPr>
          <w:rFonts w:ascii="Times New Roman" w:hAnsi="Times New Roman" w:cs="Times New Roman"/>
          <w:bCs/>
          <w:snapToGrid w:val="0"/>
        </w:rPr>
      </w:pPr>
      <w:r w:rsidRPr="00A31B75">
        <w:rPr>
          <w:rFonts w:ascii="Times New Roman" w:hAnsi="Times New Roman" w:cs="Times New Roman"/>
          <w:bCs/>
          <w:snapToGrid w:val="0"/>
        </w:rPr>
        <w:t>«____</w:t>
      </w:r>
      <w:proofErr w:type="gramStart"/>
      <w:r w:rsidRPr="00A31B75">
        <w:rPr>
          <w:rFonts w:ascii="Times New Roman" w:hAnsi="Times New Roman" w:cs="Times New Roman"/>
          <w:bCs/>
          <w:snapToGrid w:val="0"/>
        </w:rPr>
        <w:t>_»_</w:t>
      </w:r>
      <w:proofErr w:type="gramEnd"/>
      <w:r w:rsidRPr="00A31B75">
        <w:rPr>
          <w:rFonts w:ascii="Times New Roman" w:hAnsi="Times New Roman" w:cs="Times New Roman"/>
          <w:bCs/>
          <w:snapToGrid w:val="0"/>
        </w:rPr>
        <w:t>_________года №______</w:t>
      </w:r>
    </w:p>
    <w:p w:rsidR="00A31B75" w:rsidRPr="00A31B75" w:rsidRDefault="00A31B75" w:rsidP="00A31B75">
      <w:pPr>
        <w:rPr>
          <w:rFonts w:ascii="Times New Roman" w:hAnsi="Times New Roman" w:cs="Times New Roman"/>
          <w:b/>
          <w:sz w:val="28"/>
          <w:szCs w:val="28"/>
        </w:rPr>
      </w:pPr>
    </w:p>
    <w:p w:rsidR="00A31B75" w:rsidRPr="00A31B75" w:rsidRDefault="00A31B75" w:rsidP="00A31B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B75">
        <w:rPr>
          <w:rFonts w:ascii="Times New Roman" w:hAnsi="Times New Roman" w:cs="Times New Roman"/>
          <w:b/>
          <w:sz w:val="28"/>
          <w:szCs w:val="28"/>
        </w:rPr>
        <w:t>Заявка на участие в закупке, проводимой способом «сравнение цен»</w:t>
      </w:r>
    </w:p>
    <w:p w:rsidR="00A31B75" w:rsidRPr="00A31B75" w:rsidRDefault="00A31B75" w:rsidP="00A31B75">
      <w:pPr>
        <w:tabs>
          <w:tab w:val="left" w:pos="7938"/>
        </w:tabs>
        <w:ind w:firstLine="4820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A31B75" w:rsidRPr="00A31B75" w:rsidRDefault="00A31B75" w:rsidP="00A31B75">
      <w:pPr>
        <w:tabs>
          <w:tab w:val="left" w:pos="7938"/>
        </w:tabs>
        <w:ind w:firstLine="4820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A31B75" w:rsidRPr="00A31B75" w:rsidRDefault="00A31B75" w:rsidP="00A31B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  <w:snapToGrid w:val="0"/>
        </w:rPr>
        <w:t>Изучив Приглашение на участие в закупке, проводимой способом «сравнение цен»</w:t>
      </w:r>
      <w:r w:rsidRPr="00A31B75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A31B75">
        <w:rPr>
          <w:rFonts w:ascii="Times New Roman" w:hAnsi="Times New Roman" w:cs="Times New Roman"/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зарегистрированное по адресу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A31B75">
        <w:rPr>
          <w:rFonts w:ascii="Times New Roman" w:hAnsi="Times New Roman" w:cs="Times New Roman"/>
          <w:bCs/>
          <w:vertAlign w:val="superscript"/>
        </w:rPr>
        <w:t>(адрес места нахождения Участника простой закупки)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предлагает заключить Договор на: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A31B75" w:rsidRPr="00A31B75" w:rsidRDefault="00A31B75" w:rsidP="00A31B75">
      <w:pPr>
        <w:jc w:val="center"/>
        <w:rPr>
          <w:rFonts w:ascii="Times New Roman" w:hAnsi="Times New Roman" w:cs="Times New Roman"/>
          <w:vertAlign w:val="superscript"/>
        </w:rPr>
      </w:pPr>
      <w:r w:rsidRPr="00A31B75">
        <w:rPr>
          <w:rFonts w:ascii="Times New Roman" w:hAnsi="Times New Roman" w:cs="Times New Roman"/>
          <w:vertAlign w:val="superscript"/>
        </w:rPr>
        <w:t>(предмет договора)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A31B75" w:rsidRPr="00A31B75" w:rsidTr="008B785D">
        <w:trPr>
          <w:cantSplit/>
        </w:trPr>
        <w:tc>
          <w:tcPr>
            <w:tcW w:w="5211" w:type="dxa"/>
          </w:tcPr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31B75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31B75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A31B75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A31B75" w:rsidRPr="00A31B75" w:rsidTr="008B785D">
        <w:trPr>
          <w:cantSplit/>
        </w:trPr>
        <w:tc>
          <w:tcPr>
            <w:tcW w:w="5211" w:type="dxa"/>
          </w:tcPr>
          <w:p w:rsidR="00A31B75" w:rsidRPr="00A31B75" w:rsidRDefault="00267061" w:rsidP="008B785D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31B75">
              <w:rPr>
                <w:rFonts w:ascii="Times New Roman" w:hAnsi="Times New Roman" w:cs="Times New Roman"/>
                <w:bCs/>
              </w:rPr>
              <w:t>кроме того,</w:t>
            </w:r>
            <w:r w:rsidR="00A31B75" w:rsidRPr="00A31B75">
              <w:rPr>
                <w:rFonts w:ascii="Times New Roman" w:hAnsi="Times New Roman" w:cs="Times New Roman"/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A31B75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A31B75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A31B75" w:rsidRPr="00A31B75" w:rsidTr="008B785D">
        <w:trPr>
          <w:cantSplit/>
        </w:trPr>
        <w:tc>
          <w:tcPr>
            <w:tcW w:w="5211" w:type="dxa"/>
          </w:tcPr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A31B75" w:rsidRPr="00A31B75" w:rsidRDefault="00A31B75" w:rsidP="008B785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A31B75">
        <w:rPr>
          <w:rStyle w:val="afc"/>
          <w:rFonts w:ascii="Times New Roman" w:hAnsi="Times New Roman"/>
          <w:b w:val="0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A31B75" w:rsidRPr="00A31B75" w:rsidRDefault="00A31B75" w:rsidP="00A31B75">
      <w:pPr>
        <w:widowControl w:val="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1984"/>
        <w:gridCol w:w="851"/>
        <w:gridCol w:w="850"/>
        <w:gridCol w:w="1418"/>
        <w:gridCol w:w="1417"/>
      </w:tblGrid>
      <w:tr w:rsidR="00A31B75" w:rsidRPr="00A31B75" w:rsidTr="008B785D">
        <w:tc>
          <w:tcPr>
            <w:tcW w:w="568" w:type="dxa"/>
          </w:tcPr>
          <w:p w:rsidR="00A31B75" w:rsidRPr="00A31B75" w:rsidRDefault="00A31B75" w:rsidP="008B785D">
            <w:pPr>
              <w:pStyle w:val="afff0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31B75" w:rsidRPr="00A31B75" w:rsidRDefault="00A31B75" w:rsidP="008B785D">
            <w:pPr>
              <w:pStyle w:val="afff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Наименование продукции, тип/марка</w:t>
            </w:r>
          </w:p>
        </w:tc>
        <w:tc>
          <w:tcPr>
            <w:tcW w:w="1984" w:type="dxa"/>
          </w:tcPr>
          <w:p w:rsidR="00A31B75" w:rsidRPr="00A31B75" w:rsidRDefault="00A31B75" w:rsidP="008B785D">
            <w:pPr>
              <w:pStyle w:val="afff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A31B75" w:rsidRPr="00A31B75" w:rsidRDefault="00A31B75" w:rsidP="008B785D">
            <w:pPr>
              <w:pStyle w:val="afff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f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f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f0"/>
              <w:spacing w:before="0" w:after="0"/>
              <w:jc w:val="center"/>
              <w:rPr>
                <w:sz w:val="24"/>
                <w:szCs w:val="24"/>
              </w:rPr>
            </w:pPr>
            <w:r w:rsidRPr="00A31B75">
              <w:rPr>
                <w:sz w:val="24"/>
                <w:szCs w:val="24"/>
              </w:rPr>
              <w:t>Общая цена, руб. (без НДС)</w:t>
            </w:r>
          </w:p>
        </w:tc>
      </w:tr>
      <w:tr w:rsidR="00A31B75" w:rsidRPr="00A31B75" w:rsidTr="008B785D">
        <w:tc>
          <w:tcPr>
            <w:tcW w:w="568" w:type="dxa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984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1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</w:tr>
      <w:tr w:rsidR="00A31B75" w:rsidRPr="00A31B75" w:rsidTr="008B785D">
        <w:tc>
          <w:tcPr>
            <w:tcW w:w="568" w:type="dxa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984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1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</w:tr>
      <w:tr w:rsidR="00A31B75" w:rsidRPr="00A31B75" w:rsidTr="008B785D">
        <w:tc>
          <w:tcPr>
            <w:tcW w:w="568" w:type="dxa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984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1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</w:tr>
      <w:tr w:rsidR="00A31B75" w:rsidRPr="00A31B75" w:rsidTr="008B785D">
        <w:tc>
          <w:tcPr>
            <w:tcW w:w="568" w:type="dxa"/>
            <w:vAlign w:val="center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  <w:r w:rsidRPr="00A31B75">
              <w:t>…</w:t>
            </w:r>
          </w:p>
        </w:tc>
        <w:tc>
          <w:tcPr>
            <w:tcW w:w="2835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984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1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</w:pPr>
          </w:p>
        </w:tc>
      </w:tr>
      <w:tr w:rsidR="00A31B75" w:rsidRPr="00A31B75" w:rsidTr="008B785D">
        <w:tc>
          <w:tcPr>
            <w:tcW w:w="6238" w:type="dxa"/>
            <w:gridSpan w:val="4"/>
          </w:tcPr>
          <w:p w:rsidR="00A31B75" w:rsidRPr="00A31B75" w:rsidRDefault="00A31B75" w:rsidP="008B785D">
            <w:pPr>
              <w:pStyle w:val="affe"/>
              <w:spacing w:before="0" w:after="0"/>
              <w:jc w:val="right"/>
              <w:rPr>
                <w:b/>
              </w:rPr>
            </w:pPr>
            <w:r w:rsidRPr="00A31B75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</w:p>
        </w:tc>
      </w:tr>
      <w:tr w:rsidR="00A31B75" w:rsidRPr="00A31B75" w:rsidTr="008B785D">
        <w:tc>
          <w:tcPr>
            <w:tcW w:w="6238" w:type="dxa"/>
            <w:gridSpan w:val="4"/>
          </w:tcPr>
          <w:p w:rsidR="00A31B75" w:rsidRPr="00A31B75" w:rsidRDefault="00A31B75" w:rsidP="008B785D">
            <w:pPr>
              <w:pStyle w:val="affe"/>
              <w:spacing w:before="0" w:after="0"/>
              <w:jc w:val="right"/>
              <w:rPr>
                <w:b/>
              </w:rPr>
            </w:pPr>
            <w:r w:rsidRPr="00A31B75">
              <w:rPr>
                <w:b/>
              </w:rPr>
              <w:t xml:space="preserve">кроме того, НДС </w:t>
            </w:r>
            <w:r w:rsidRPr="00A31B75">
              <w:rPr>
                <w:b/>
                <w:highlight w:val="yellow"/>
              </w:rPr>
              <w:t>____</w:t>
            </w:r>
            <w:r w:rsidRPr="00A31B75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  <w:r w:rsidRPr="00A31B75">
              <w:rPr>
                <w:b/>
              </w:rPr>
              <w:t>Х</w:t>
            </w: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  <w:r w:rsidRPr="00A31B75">
              <w:rPr>
                <w:b/>
              </w:rPr>
              <w:t>Х</w:t>
            </w: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</w:p>
        </w:tc>
      </w:tr>
      <w:tr w:rsidR="00A31B75" w:rsidRPr="00A31B75" w:rsidTr="008B785D">
        <w:tc>
          <w:tcPr>
            <w:tcW w:w="6238" w:type="dxa"/>
            <w:gridSpan w:val="4"/>
          </w:tcPr>
          <w:p w:rsidR="00A31B75" w:rsidRPr="00A31B75" w:rsidRDefault="00A31B75" w:rsidP="008B785D">
            <w:pPr>
              <w:pStyle w:val="affe"/>
              <w:spacing w:before="0" w:after="0"/>
              <w:jc w:val="right"/>
              <w:rPr>
                <w:b/>
              </w:rPr>
            </w:pPr>
            <w:r w:rsidRPr="00A31B75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  <w:r w:rsidRPr="00A31B75">
              <w:rPr>
                <w:b/>
              </w:rPr>
              <w:t>Х</w:t>
            </w:r>
          </w:p>
        </w:tc>
        <w:tc>
          <w:tcPr>
            <w:tcW w:w="1418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  <w:r w:rsidRPr="00A31B75">
              <w:rPr>
                <w:b/>
              </w:rPr>
              <w:t>Х</w:t>
            </w:r>
          </w:p>
        </w:tc>
        <w:tc>
          <w:tcPr>
            <w:tcW w:w="1417" w:type="dxa"/>
          </w:tcPr>
          <w:p w:rsidR="00A31B75" w:rsidRPr="00A31B75" w:rsidRDefault="00A31B75" w:rsidP="008B785D">
            <w:pPr>
              <w:pStyle w:val="affe"/>
              <w:spacing w:before="0" w:after="0"/>
              <w:jc w:val="center"/>
              <w:rPr>
                <w:b/>
              </w:rPr>
            </w:pPr>
          </w:p>
        </w:tc>
      </w:tr>
    </w:tbl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 xml:space="preserve">Срок поставок: 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Начало поставок ________________________________________________________________.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Окончание поставок _____________________________________________________________.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A31B75" w:rsidRPr="00A31B75" w:rsidRDefault="00A31B75" w:rsidP="00A31B75">
      <w:pPr>
        <w:widowControl w:val="0"/>
        <w:overflowPunct w:val="0"/>
        <w:autoSpaceDE w:val="0"/>
        <w:autoSpaceDN w:val="0"/>
        <w:adjustRightInd w:val="0"/>
        <w:spacing w:after="120"/>
        <w:rPr>
          <w:rFonts w:ascii="Times New Roman" w:hAnsi="Times New Roman" w:cs="Times New Roman"/>
          <w:bCs/>
          <w:iCs/>
        </w:rPr>
      </w:pPr>
      <w:r w:rsidRPr="00A31B75">
        <w:rPr>
          <w:rFonts w:ascii="Times New Roman" w:hAnsi="Times New Roman" w:cs="Times New Roman"/>
          <w:bCs/>
        </w:rPr>
        <w:t>Условия оплаты:</w:t>
      </w:r>
      <w:r w:rsidRPr="00A31B75">
        <w:rPr>
          <w:rFonts w:ascii="Times New Roman" w:hAnsi="Times New Roman" w:cs="Times New Roman"/>
          <w:bCs/>
          <w:iCs/>
        </w:rPr>
        <w:t xml:space="preserve"> ________________________________________________________.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A31B75" w:rsidRPr="00A31B75" w:rsidRDefault="00A31B75" w:rsidP="00A31B75">
      <w:pPr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Место поставки товара: _______________________________.</w:t>
      </w:r>
    </w:p>
    <w:p w:rsidR="00A31B75" w:rsidRPr="00A31B75" w:rsidRDefault="00A31B75" w:rsidP="00A31B75">
      <w:pPr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Срок гарантии качества ________________________________________.</w:t>
      </w:r>
    </w:p>
    <w:p w:rsidR="00A31B75" w:rsidRPr="00A31B75" w:rsidRDefault="00A31B75" w:rsidP="00A31B75">
      <w:pPr>
        <w:pStyle w:val="af9"/>
        <w:numPr>
          <w:ilvl w:val="0"/>
          <w:numId w:val="39"/>
        </w:numPr>
        <w:autoSpaceDE w:val="0"/>
        <w:autoSpaceDN w:val="0"/>
        <w:spacing w:before="0" w:line="240" w:lineRule="auto"/>
        <w:rPr>
          <w:i/>
          <w:sz w:val="24"/>
        </w:rPr>
      </w:pPr>
      <w:r w:rsidRPr="00A31B75">
        <w:rPr>
          <w:sz w:val="24"/>
        </w:rPr>
        <w:t>Мы информируем, что</w:t>
      </w:r>
      <w:r w:rsidRPr="00A31B75">
        <w:rPr>
          <w:i/>
          <w:sz w:val="24"/>
          <w:highlight w:val="yellow"/>
        </w:rPr>
        <w:t xml:space="preserve"> </w:t>
      </w:r>
      <w:r w:rsidRPr="00A31B75">
        <w:rPr>
          <w:sz w:val="24"/>
          <w:highlight w:val="yellow"/>
        </w:rPr>
        <w:t>[</w:t>
      </w:r>
      <w:r w:rsidRPr="00A31B75">
        <w:rPr>
          <w:i/>
          <w:sz w:val="24"/>
          <w:highlight w:val="yellow"/>
        </w:rPr>
        <w:t>указывается наименование Участника</w:t>
      </w:r>
      <w:r w:rsidRPr="00A31B75">
        <w:rPr>
          <w:sz w:val="24"/>
          <w:highlight w:val="yellow"/>
        </w:rPr>
        <w:t>]</w:t>
      </w:r>
      <w:r w:rsidRPr="00A31B75">
        <w:rPr>
          <w:i/>
          <w:sz w:val="24"/>
          <w:highlight w:val="yellow"/>
        </w:rPr>
        <w:t xml:space="preserve"> является/не является</w:t>
      </w:r>
      <w:r w:rsidRPr="00A31B75">
        <w:rPr>
          <w:sz w:val="24"/>
        </w:rPr>
        <w:t xml:space="preserve"> субъектом </w:t>
      </w:r>
      <w:r w:rsidRPr="00A31B75">
        <w:rPr>
          <w:sz w:val="24"/>
          <w:highlight w:val="yellow"/>
        </w:rPr>
        <w:t>малого/среднего</w:t>
      </w:r>
      <w:r w:rsidRPr="00A31B75">
        <w:rPr>
          <w:sz w:val="24"/>
        </w:rPr>
        <w:t xml:space="preserve"> предпринимательства, что подтверждается</w:t>
      </w:r>
      <w:r w:rsidRPr="00A31B75">
        <w:rPr>
          <w:sz w:val="24"/>
          <w:highlight w:val="yellow"/>
        </w:rPr>
        <w:t xml:space="preserve"> </w:t>
      </w:r>
      <w:r w:rsidRPr="00A31B75">
        <w:rPr>
          <w:i/>
          <w:sz w:val="24"/>
          <w:highlight w:val="yellow"/>
        </w:rPr>
        <w:t>наличием/отсутствием</w:t>
      </w:r>
      <w:r w:rsidRPr="00A31B75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A31B75">
        <w:rPr>
          <w:sz w:val="24"/>
          <w:highlight w:val="lightGray"/>
        </w:rPr>
        <w:t xml:space="preserve"> [</w:t>
      </w:r>
      <w:r w:rsidRPr="00A31B75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7" w:history="1">
        <w:r w:rsidRPr="00A31B75">
          <w:rPr>
            <w:i/>
            <w:sz w:val="24"/>
            <w:highlight w:val="lightGray"/>
          </w:rPr>
          <w:t>положениями</w:t>
        </w:r>
      </w:hyperlink>
      <w:r w:rsidRPr="00A31B75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A31B75">
        <w:rPr>
          <w:sz w:val="24"/>
          <w:highlight w:val="lightGray"/>
        </w:rPr>
        <w:t>: «…</w:t>
      </w:r>
      <w:r w:rsidRPr="00A31B75">
        <w:rPr>
          <w:i/>
          <w:sz w:val="24"/>
          <w:highlight w:val="yellow"/>
        </w:rPr>
        <w:t>,</w:t>
      </w:r>
      <w:r w:rsidRPr="00A31B75">
        <w:rPr>
          <w:sz w:val="24"/>
          <w:highlight w:val="yellow"/>
        </w:rPr>
        <w:t>что подтверждается прилагаемой декларацией.</w:t>
      </w:r>
      <w:r w:rsidRPr="00A31B75">
        <w:rPr>
          <w:sz w:val="24"/>
          <w:highlight w:val="lightGray"/>
        </w:rPr>
        <w:t>»]</w:t>
      </w:r>
    </w:p>
    <w:p w:rsidR="00A31B75" w:rsidRPr="00A31B75" w:rsidRDefault="00A31B75" w:rsidP="00A31B75">
      <w:pPr>
        <w:pStyle w:val="af9"/>
        <w:numPr>
          <w:ilvl w:val="0"/>
          <w:numId w:val="39"/>
        </w:numPr>
        <w:autoSpaceDE w:val="0"/>
        <w:autoSpaceDN w:val="0"/>
        <w:spacing w:before="0" w:line="240" w:lineRule="auto"/>
        <w:rPr>
          <w:b/>
          <w:i/>
          <w:sz w:val="24"/>
        </w:rPr>
      </w:pPr>
      <w:r w:rsidRPr="00A31B75">
        <w:rPr>
          <w:i/>
          <w:sz w:val="24"/>
          <w:highlight w:val="yellow"/>
        </w:rPr>
        <w:t>[</w:t>
      </w:r>
      <w:r w:rsidRPr="00A31B75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A31B75">
        <w:rPr>
          <w:i/>
          <w:sz w:val="24"/>
          <w:highlight w:val="yellow"/>
        </w:rPr>
        <w:t>]</w:t>
      </w:r>
      <w:r w:rsidRPr="00A31B75">
        <w:rPr>
          <w:i/>
          <w:sz w:val="24"/>
        </w:rPr>
        <w:t>.</w:t>
      </w:r>
    </w:p>
    <w:p w:rsidR="00A31B75" w:rsidRPr="00A31B75" w:rsidRDefault="00A31B75" w:rsidP="00A31B75">
      <w:pPr>
        <w:pStyle w:val="af9"/>
        <w:numPr>
          <w:ilvl w:val="0"/>
          <w:numId w:val="39"/>
        </w:numPr>
        <w:autoSpaceDE w:val="0"/>
        <w:autoSpaceDN w:val="0"/>
        <w:spacing w:before="0" w:line="240" w:lineRule="auto"/>
        <w:rPr>
          <w:b/>
          <w:i/>
          <w:sz w:val="24"/>
        </w:rPr>
      </w:pPr>
      <w:r w:rsidRPr="00A31B75">
        <w:rPr>
          <w:sz w:val="24"/>
        </w:rPr>
        <w:t>Настоящая заявка действует в течение:</w:t>
      </w:r>
      <w:r w:rsidRPr="00A31B75">
        <w:rPr>
          <w:b/>
          <w:i/>
          <w:sz w:val="24"/>
        </w:rPr>
        <w:t xml:space="preserve"> </w:t>
      </w:r>
      <w:r w:rsidRPr="00A31B75">
        <w:rPr>
          <w:i/>
          <w:sz w:val="24"/>
          <w:highlight w:val="yellow"/>
        </w:rPr>
        <w:t>[</w:t>
      </w:r>
      <w:r w:rsidRPr="00A31B75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A31B75">
        <w:rPr>
          <w:i/>
          <w:sz w:val="24"/>
          <w:highlight w:val="yellow"/>
        </w:rPr>
        <w:t>]</w:t>
      </w:r>
      <w:r w:rsidRPr="00A31B75">
        <w:rPr>
          <w:i/>
          <w:sz w:val="24"/>
        </w:rPr>
        <w:t>.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ind w:left="570"/>
        <w:rPr>
          <w:rFonts w:ascii="Times New Roman" w:hAnsi="Times New Roman" w:cs="Times New Roman"/>
          <w:bCs/>
        </w:rPr>
      </w:pPr>
    </w:p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Я, нижеподписавшийся, настоящим удостоверяю, что на момент подписания настоящей заявки ______________ (</w:t>
      </w:r>
      <w:r w:rsidRPr="00A31B75">
        <w:rPr>
          <w:rStyle w:val="afc"/>
          <w:rFonts w:ascii="Times New Roman" w:hAnsi="Times New Roman"/>
        </w:rPr>
        <w:t>Наименование Участника закупки</w:t>
      </w:r>
      <w:r w:rsidRPr="00A31B75">
        <w:rPr>
          <w:rFonts w:ascii="Times New Roman" w:hAnsi="Times New Roman" w:cs="Times New Roman"/>
        </w:rPr>
        <w:t>) полностью удовлетворяет требованиям к Участникам закупки и в частности:</w:t>
      </w:r>
    </w:p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- является полностью правоспособным;</w:t>
      </w:r>
    </w:p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- не находится в процессе ликвидации, не имеет вступившего в силу решения арбитражного суда о признании ________________________ (</w:t>
      </w:r>
      <w:r w:rsidRPr="00A31B75">
        <w:rPr>
          <w:rStyle w:val="afc"/>
          <w:rFonts w:ascii="Times New Roman" w:hAnsi="Times New Roman"/>
        </w:rPr>
        <w:t>Наименование Участника закупки</w:t>
      </w:r>
      <w:r w:rsidRPr="00A31B75">
        <w:rPr>
          <w:rFonts w:ascii="Times New Roman" w:hAnsi="Times New Roman" w:cs="Times New Roman"/>
        </w:rPr>
        <w:t>) банкротом и об открытии конкурсного производства, на имущество ________________________ (</w:t>
      </w:r>
      <w:r w:rsidRPr="00A31B75">
        <w:rPr>
          <w:rStyle w:val="afc"/>
          <w:rFonts w:ascii="Times New Roman" w:hAnsi="Times New Roman"/>
        </w:rPr>
        <w:t>Наименование Участника закупки</w:t>
      </w:r>
      <w:r w:rsidRPr="00A31B75">
        <w:rPr>
          <w:rFonts w:ascii="Times New Roman" w:hAnsi="Times New Roman" w:cs="Times New Roman"/>
        </w:rPr>
        <w:t>), в части существенной для исполнения договора, не наложен арест, экономическая деятельность ________________________ (</w:t>
      </w:r>
      <w:r w:rsidRPr="00A31B75">
        <w:rPr>
          <w:rStyle w:val="afc"/>
          <w:rFonts w:ascii="Times New Roman" w:hAnsi="Times New Roman"/>
        </w:rPr>
        <w:t>Наименование Участника закупки</w:t>
      </w:r>
      <w:r w:rsidRPr="00A31B75">
        <w:rPr>
          <w:rFonts w:ascii="Times New Roman" w:hAnsi="Times New Roman" w:cs="Times New Roman"/>
        </w:rPr>
        <w:t>) не приостановлена.</w:t>
      </w:r>
    </w:p>
    <w:p w:rsidR="00A31B75" w:rsidRPr="00A31B75" w:rsidRDefault="00A31B75" w:rsidP="00A31B75">
      <w:pPr>
        <w:spacing w:before="120"/>
        <w:ind w:firstLine="567"/>
        <w:jc w:val="both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A31B75">
        <w:rPr>
          <w:rFonts w:ascii="Times New Roman" w:hAnsi="Times New Roman" w:cs="Times New Roman"/>
          <w:bCs/>
        </w:rPr>
        <w:t>Приложения:</w:t>
      </w:r>
    </w:p>
    <w:p w:rsidR="00A31B75" w:rsidRPr="00A31B75" w:rsidRDefault="00A31B75" w:rsidP="00A31B75">
      <w:pPr>
        <w:pStyle w:val="af9"/>
        <w:numPr>
          <w:ilvl w:val="0"/>
          <w:numId w:val="40"/>
        </w:numPr>
        <w:autoSpaceDE w:val="0"/>
        <w:autoSpaceDN w:val="0"/>
        <w:spacing w:before="0" w:line="240" w:lineRule="auto"/>
        <w:rPr>
          <w:bCs/>
          <w:sz w:val="24"/>
        </w:rPr>
      </w:pPr>
      <w:r w:rsidRPr="00A31B75">
        <w:rPr>
          <w:sz w:val="24"/>
        </w:rPr>
        <w:lastRenderedPageBreak/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A31B75" w:rsidRPr="00A31B75" w:rsidRDefault="00A31B75" w:rsidP="00A31B75">
      <w:pPr>
        <w:pStyle w:val="af9"/>
        <w:numPr>
          <w:ilvl w:val="0"/>
          <w:numId w:val="40"/>
        </w:numPr>
        <w:autoSpaceDE w:val="0"/>
        <w:autoSpaceDN w:val="0"/>
        <w:spacing w:before="0" w:line="240" w:lineRule="auto"/>
        <w:rPr>
          <w:sz w:val="24"/>
          <w:highlight w:val="yellow"/>
        </w:rPr>
      </w:pPr>
      <w:r w:rsidRPr="00A31B75">
        <w:rPr>
          <w:sz w:val="24"/>
          <w:highlight w:val="yellow"/>
        </w:rPr>
        <w:t xml:space="preserve">Сведения из Единого реестра субъектов МСП (выгрузка с сайта </w:t>
      </w:r>
      <w:hyperlink r:id="rId18" w:history="1">
        <w:r w:rsidRPr="00A31B75">
          <w:rPr>
            <w:sz w:val="24"/>
            <w:highlight w:val="yellow"/>
          </w:rPr>
          <w:t>https://rmsp.nalog.ru</w:t>
        </w:r>
      </w:hyperlink>
      <w:r w:rsidRPr="00A31B75">
        <w:rPr>
          <w:sz w:val="24"/>
          <w:highlight w:val="yellow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A31B75">
        <w:rPr>
          <w:sz w:val="24"/>
          <w:highlight w:val="lightGray"/>
        </w:rPr>
        <w:t>[</w:t>
      </w:r>
      <w:r w:rsidRPr="00A31B75">
        <w:rPr>
          <w:i/>
          <w:sz w:val="24"/>
          <w:highlight w:val="lightGray"/>
        </w:rPr>
        <w:t>подлежит приложению только в том случае,</w:t>
      </w:r>
      <w:r w:rsidRPr="00A31B75">
        <w:rPr>
          <w:sz w:val="24"/>
          <w:highlight w:val="lightGray"/>
        </w:rPr>
        <w:t xml:space="preserve"> </w:t>
      </w:r>
      <w:r w:rsidRPr="00A31B75">
        <w:rPr>
          <w:i/>
          <w:sz w:val="24"/>
          <w:highlight w:val="lightGray"/>
        </w:rPr>
        <w:t>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</w:t>
      </w:r>
      <w:r w:rsidRPr="00A31B75">
        <w:rPr>
          <w:sz w:val="24"/>
          <w:highlight w:val="lightGray"/>
        </w:rPr>
        <w:t>]</w:t>
      </w:r>
      <w:r w:rsidRPr="00A31B75">
        <w:rPr>
          <w:sz w:val="24"/>
          <w:highlight w:val="yellow"/>
        </w:rPr>
        <w:t>.</w:t>
      </w:r>
    </w:p>
    <w:p w:rsidR="00A31B75" w:rsidRPr="00A31B75" w:rsidRDefault="00A31B75" w:rsidP="00A31B75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A31B75" w:rsidRPr="00A31B75" w:rsidTr="008B785D">
        <w:tc>
          <w:tcPr>
            <w:tcW w:w="3960" w:type="dxa"/>
            <w:tcBorders>
              <w:bottom w:val="single" w:sz="4" w:space="0" w:color="auto"/>
            </w:tcBorders>
          </w:tcPr>
          <w:p w:rsidR="00A31B75" w:rsidRPr="00A31B75" w:rsidRDefault="00A31B75" w:rsidP="008B785D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A31B75" w:rsidRPr="00A31B75" w:rsidRDefault="00A31B75" w:rsidP="008B785D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A31B75" w:rsidRPr="00A31B75" w:rsidRDefault="00A31B75" w:rsidP="008B785D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A31B75" w:rsidRPr="00A31B75" w:rsidTr="008B785D">
        <w:tc>
          <w:tcPr>
            <w:tcW w:w="3960" w:type="dxa"/>
            <w:tcBorders>
              <w:top w:val="single" w:sz="4" w:space="0" w:color="auto"/>
            </w:tcBorders>
          </w:tcPr>
          <w:p w:rsidR="00A31B75" w:rsidRPr="00A31B75" w:rsidRDefault="00A31B75" w:rsidP="008B785D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A31B75" w:rsidRPr="00A31B75" w:rsidRDefault="00A31B75" w:rsidP="008B785D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A31B75" w:rsidRPr="00A31B75" w:rsidRDefault="00A31B75" w:rsidP="008B785D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A31B75" w:rsidRPr="00F57106" w:rsidRDefault="00A31B75" w:rsidP="00F5710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  <w:sectPr w:rsidR="00A31B75" w:rsidRPr="00F57106" w:rsidSect="001F16DB">
          <w:footerReference w:type="default" r:id="rId19"/>
          <w:pgSz w:w="11906" w:h="16838"/>
          <w:pgMar w:top="426" w:right="1134" w:bottom="426" w:left="1134" w:header="720" w:footer="454" w:gutter="0"/>
          <w:cols w:space="60"/>
          <w:noEndnote/>
          <w:docGrid w:linePitch="326"/>
        </w:sectPr>
      </w:pPr>
      <w:r w:rsidRPr="00A31B75">
        <w:rPr>
          <w:rFonts w:ascii="Times New Roman" w:hAnsi="Times New Roman" w:cs="Times New Roman"/>
          <w:b/>
        </w:rPr>
        <w:t>М.П.</w:t>
      </w:r>
    </w:p>
    <w:p w:rsidR="00F57106" w:rsidRDefault="00F57106" w:rsidP="00F57106">
      <w:pPr>
        <w:rPr>
          <w:rFonts w:ascii="Times New Roman" w:hAnsi="Times New Roman" w:cs="Times New Roman"/>
        </w:rPr>
      </w:pPr>
    </w:p>
    <w:p w:rsidR="00F57106" w:rsidRDefault="00F57106" w:rsidP="00F57106">
      <w:pPr>
        <w:rPr>
          <w:rFonts w:ascii="Times New Roman" w:hAnsi="Times New Roman" w:cs="Times New Roman"/>
        </w:rPr>
      </w:pPr>
    </w:p>
    <w:p w:rsidR="00A31B75" w:rsidRPr="00F57106" w:rsidRDefault="00A31B75" w:rsidP="00F57106">
      <w:pPr>
        <w:rPr>
          <w:rFonts w:ascii="Times New Roman" w:hAnsi="Times New Roman" w:cs="Times New Roman"/>
        </w:rPr>
        <w:sectPr w:rsidR="00A31B75" w:rsidRPr="00F57106" w:rsidSect="001F16DB">
          <w:pgSz w:w="11906" w:h="16838"/>
          <w:pgMar w:top="426" w:right="1134" w:bottom="426" w:left="1134" w:header="720" w:footer="454" w:gutter="0"/>
          <w:cols w:space="60"/>
          <w:noEndnote/>
          <w:docGrid w:linePitch="326"/>
        </w:sectPr>
      </w:pP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lastRenderedPageBreak/>
        <w:t>Приложение №1 к Заявке на участие в закупке, проводимой способом «сравнение цен»</w:t>
      </w: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br/>
        <w:t>от «___</w:t>
      </w:r>
      <w:proofErr w:type="gramStart"/>
      <w:r w:rsidRPr="00A31B75">
        <w:rPr>
          <w:rFonts w:ascii="Times New Roman" w:hAnsi="Times New Roman" w:cs="Times New Roman"/>
          <w:color w:val="000000"/>
        </w:rPr>
        <w:t>_»_</w:t>
      </w:r>
      <w:proofErr w:type="gramEnd"/>
      <w:r w:rsidRPr="00A31B75">
        <w:rPr>
          <w:rFonts w:ascii="Times New Roman" w:hAnsi="Times New Roman" w:cs="Times New Roman"/>
          <w:color w:val="000000"/>
        </w:rPr>
        <w:t>____________ г. №__________</w:t>
      </w: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  <w:sz w:val="12"/>
          <w:szCs w:val="12"/>
        </w:rPr>
      </w:pPr>
    </w:p>
    <w:p w:rsidR="00A31B75" w:rsidRPr="00A31B75" w:rsidRDefault="00A31B75" w:rsidP="00A31B75">
      <w:pPr>
        <w:jc w:val="center"/>
        <w:rPr>
          <w:rFonts w:ascii="Times New Roman" w:hAnsi="Times New Roman" w:cs="Times New Roman"/>
          <w:b/>
        </w:rPr>
      </w:pPr>
      <w:r w:rsidRPr="00A31B75">
        <w:rPr>
          <w:rFonts w:ascii="Times New Roman" w:hAnsi="Times New Roman" w:cs="Times New Roman"/>
          <w:b/>
        </w:rPr>
        <w:t>Техническое предложение</w:t>
      </w:r>
    </w:p>
    <w:p w:rsidR="00A31B75" w:rsidRPr="00A31B75" w:rsidRDefault="00A31B75" w:rsidP="00A31B75">
      <w:pPr>
        <w:rPr>
          <w:rFonts w:ascii="Times New Roman" w:hAnsi="Times New Roman" w:cs="Times New Roman"/>
          <w:sz w:val="12"/>
          <w:szCs w:val="12"/>
        </w:rPr>
      </w:pP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t>Наименование и адрес Участника: _________________________________</w:t>
      </w: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  <w:sz w:val="12"/>
          <w:szCs w:val="12"/>
        </w:rPr>
      </w:pPr>
    </w:p>
    <w:tbl>
      <w:tblPr>
        <w:tblW w:w="536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425"/>
        <w:gridCol w:w="5703"/>
        <w:gridCol w:w="715"/>
        <w:gridCol w:w="715"/>
        <w:gridCol w:w="3138"/>
        <w:gridCol w:w="2561"/>
        <w:gridCol w:w="570"/>
        <w:gridCol w:w="712"/>
      </w:tblGrid>
      <w:tr w:rsidR="00A31B75" w:rsidRPr="00A31B75" w:rsidTr="008B785D">
        <w:tc>
          <w:tcPr>
            <w:tcW w:w="177" w:type="pct"/>
            <w:vMerge w:val="restar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56" w:type="pct"/>
            <w:gridSpan w:val="4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Требуемая Заказчику продукция</w:t>
            </w:r>
          </w:p>
        </w:tc>
        <w:tc>
          <w:tcPr>
            <w:tcW w:w="2167" w:type="pct"/>
            <w:gridSpan w:val="4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Предлагаемая Участником продукция</w:t>
            </w:r>
          </w:p>
        </w:tc>
      </w:tr>
      <w:tr w:rsidR="00A31B75" w:rsidRPr="00A31B75" w:rsidTr="008B785D">
        <w:tc>
          <w:tcPr>
            <w:tcW w:w="177" w:type="pct"/>
            <w:vMerge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2" w:type="pc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  <w:bCs/>
              </w:rPr>
              <w:t>Наименование продукции, тип, марка</w:t>
            </w:r>
          </w:p>
        </w:tc>
        <w:tc>
          <w:tcPr>
            <w:tcW w:w="1770" w:type="pc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Технические характеристики/</w:t>
            </w:r>
          </w:p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комплектация продукции</w:t>
            </w:r>
          </w:p>
        </w:tc>
        <w:tc>
          <w:tcPr>
            <w:tcW w:w="222" w:type="pct"/>
            <w:tcBorders>
              <w:right w:val="single" w:sz="4" w:space="0" w:color="000000"/>
            </w:tcBorders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B75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222" w:type="pct"/>
            <w:tcBorders>
              <w:left w:val="single" w:sz="4" w:space="0" w:color="000000"/>
            </w:tcBorders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B75">
              <w:rPr>
                <w:rFonts w:ascii="Times New Roman" w:hAnsi="Times New Roman" w:cs="Times New Roman"/>
                <w:b/>
                <w:bCs/>
              </w:rPr>
              <w:t>Коли-</w:t>
            </w:r>
          </w:p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31B75">
              <w:rPr>
                <w:rFonts w:ascii="Times New Roman" w:hAnsi="Times New Roman" w:cs="Times New Roman"/>
                <w:b/>
                <w:bCs/>
              </w:rPr>
              <w:t>чество</w:t>
            </w:r>
            <w:proofErr w:type="spellEnd"/>
          </w:p>
        </w:tc>
        <w:tc>
          <w:tcPr>
            <w:tcW w:w="974" w:type="pc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  <w:bCs/>
              </w:rPr>
              <w:t>Наименование продукции, тип, марка</w:t>
            </w:r>
          </w:p>
        </w:tc>
        <w:tc>
          <w:tcPr>
            <w:tcW w:w="795" w:type="pc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Технические характеристики/</w:t>
            </w:r>
            <w:r w:rsidRPr="00A31B75">
              <w:rPr>
                <w:rFonts w:ascii="Times New Roman" w:hAnsi="Times New Roman" w:cs="Times New Roman"/>
                <w:b/>
              </w:rPr>
              <w:br/>
              <w:t>комплектация предлагаемой продукции</w:t>
            </w:r>
          </w:p>
        </w:tc>
        <w:tc>
          <w:tcPr>
            <w:tcW w:w="177" w:type="pct"/>
            <w:tcBorders>
              <w:right w:val="single" w:sz="4" w:space="0" w:color="000000"/>
            </w:tcBorders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B75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221" w:type="pct"/>
            <w:tcBorders>
              <w:left w:val="single" w:sz="4" w:space="0" w:color="000000"/>
            </w:tcBorders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B75">
              <w:rPr>
                <w:rFonts w:ascii="Times New Roman" w:hAnsi="Times New Roman" w:cs="Times New Roman"/>
                <w:b/>
                <w:bCs/>
              </w:rPr>
              <w:t>Коли-</w:t>
            </w:r>
          </w:p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31B75">
              <w:rPr>
                <w:rFonts w:ascii="Times New Roman" w:hAnsi="Times New Roman" w:cs="Times New Roman"/>
                <w:b/>
                <w:bCs/>
              </w:rPr>
              <w:t>чество</w:t>
            </w:r>
            <w:proofErr w:type="spellEnd"/>
          </w:p>
        </w:tc>
      </w:tr>
      <w:tr w:rsidR="00A31B75" w:rsidRPr="00A31B75" w:rsidTr="008B785D">
        <w:trPr>
          <w:trHeight w:val="2255"/>
        </w:trPr>
        <w:tc>
          <w:tcPr>
            <w:tcW w:w="177" w:type="pct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1B7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2" w:type="pct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0" w:type="pct"/>
            <w:vAlign w:val="center"/>
          </w:tcPr>
          <w:p w:rsidR="00A31B75" w:rsidRPr="00A31B75" w:rsidRDefault="00A31B75" w:rsidP="008B785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2" w:type="pct"/>
            <w:tcBorders>
              <w:right w:val="single" w:sz="4" w:space="0" w:color="000000"/>
            </w:tcBorders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2" w:type="pct"/>
            <w:tcBorders>
              <w:left w:val="single" w:sz="4" w:space="0" w:color="000000"/>
            </w:tcBorders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4" w:type="pc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5" w:type="pct"/>
            <w:vAlign w:val="center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" w:type="pct"/>
            <w:tcBorders>
              <w:right w:val="single" w:sz="4" w:space="0" w:color="000000"/>
            </w:tcBorders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" w:type="pct"/>
            <w:tcBorders>
              <w:left w:val="single" w:sz="4" w:space="0" w:color="000000"/>
            </w:tcBorders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31B75" w:rsidRPr="00A31B75" w:rsidRDefault="00A31B75" w:rsidP="00A31B75">
      <w:pPr>
        <w:rPr>
          <w:rFonts w:ascii="Times New Roman" w:hAnsi="Times New Roman" w:cs="Times New Roman"/>
        </w:rPr>
      </w:pPr>
    </w:p>
    <w:p w:rsidR="00A31B75" w:rsidRPr="00A31B75" w:rsidRDefault="00A31B75" w:rsidP="00A31B75">
      <w:pPr>
        <w:rPr>
          <w:rFonts w:ascii="Times New Roman" w:hAnsi="Times New Roman" w:cs="Times New Roman"/>
          <w:b/>
          <w:bCs/>
        </w:rPr>
      </w:pPr>
      <w:r w:rsidRPr="00A31B75">
        <w:rPr>
          <w:rFonts w:ascii="Times New Roman" w:hAnsi="Times New Roman" w:cs="Times New Roman"/>
        </w:rPr>
        <w:t xml:space="preserve">Продукция новая, ранее неиспользованная. </w:t>
      </w:r>
    </w:p>
    <w:p w:rsidR="00A31B75" w:rsidRPr="00A31B75" w:rsidRDefault="00A31B75" w:rsidP="00A31B75">
      <w:pPr>
        <w:rPr>
          <w:rFonts w:ascii="Times New Roman" w:hAnsi="Times New Roman" w:cs="Times New Roman"/>
        </w:rPr>
      </w:pPr>
    </w:p>
    <w:p w:rsidR="00A31B75" w:rsidRPr="00A31B75" w:rsidRDefault="00A31B75" w:rsidP="00A31B75">
      <w:pPr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Гарантии на предлагаемую к поставке продукцию: _____________________________________________.</w:t>
      </w:r>
    </w:p>
    <w:p w:rsidR="00A31B75" w:rsidRPr="00A31B75" w:rsidRDefault="00A31B75" w:rsidP="00A31B75">
      <w:pPr>
        <w:rPr>
          <w:rFonts w:ascii="Times New Roman" w:hAnsi="Times New Roman" w:cs="Times New Roman"/>
        </w:rPr>
      </w:pPr>
    </w:p>
    <w:p w:rsidR="00A31B75" w:rsidRPr="00A31B75" w:rsidRDefault="00A31B75" w:rsidP="00A31B75">
      <w:pPr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lastRenderedPageBreak/>
        <w:t>Срок службы: _____________________________________________________________________.</w:t>
      </w:r>
    </w:p>
    <w:p w:rsidR="00A31B75" w:rsidRPr="00A31B75" w:rsidRDefault="00A31B75" w:rsidP="00A31B75">
      <w:pPr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 xml:space="preserve"> 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t>_____________________________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A31B75">
        <w:rPr>
          <w:rFonts w:ascii="Times New Roman" w:hAnsi="Times New Roman" w:cs="Times New Roman"/>
          <w:color w:val="000000"/>
          <w:vertAlign w:val="superscript"/>
        </w:rPr>
        <w:t>(подпись, М.П.)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t>_____________________________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A31B75">
        <w:rPr>
          <w:rFonts w:ascii="Times New Roman" w:hAnsi="Times New Roman" w:cs="Times New Roman"/>
          <w:color w:val="000000"/>
          <w:vertAlign w:val="superscript"/>
        </w:rPr>
        <w:t>(фамилия, имя, отчество подписавшего, должность)</w:t>
      </w:r>
    </w:p>
    <w:p w:rsidR="00A31B75" w:rsidRPr="00A31B75" w:rsidRDefault="00A31B75" w:rsidP="00A31B75">
      <w:pPr>
        <w:spacing w:after="60"/>
        <w:ind w:left="567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spacing w:after="60"/>
        <w:ind w:left="567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spacing w:after="60"/>
        <w:ind w:left="567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spacing w:after="60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spacing w:after="60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br w:type="page"/>
      </w:r>
      <w:r w:rsidRPr="00A31B75">
        <w:rPr>
          <w:rFonts w:ascii="Times New Roman" w:hAnsi="Times New Roman" w:cs="Times New Roman"/>
          <w:color w:val="000000"/>
        </w:rPr>
        <w:lastRenderedPageBreak/>
        <w:t>Приложение №2 к Заявке на участие в закупке, проводимой способом «сравнение цен»</w:t>
      </w:r>
    </w:p>
    <w:p w:rsidR="00A31B75" w:rsidRPr="00A31B75" w:rsidRDefault="00A31B75" w:rsidP="00A31B75">
      <w:pPr>
        <w:rPr>
          <w:rFonts w:ascii="Times New Roman" w:hAnsi="Times New Roman" w:cs="Times New Roman"/>
          <w:color w:val="000000"/>
        </w:rPr>
      </w:pPr>
      <w:r w:rsidRPr="00A31B75">
        <w:rPr>
          <w:rFonts w:ascii="Times New Roman" w:hAnsi="Times New Roman" w:cs="Times New Roman"/>
          <w:color w:val="000000"/>
        </w:rPr>
        <w:br/>
        <w:t>от «___</w:t>
      </w:r>
      <w:proofErr w:type="gramStart"/>
      <w:r w:rsidRPr="00A31B75">
        <w:rPr>
          <w:rFonts w:ascii="Times New Roman" w:hAnsi="Times New Roman" w:cs="Times New Roman"/>
          <w:color w:val="000000"/>
        </w:rPr>
        <w:t>_»_</w:t>
      </w:r>
      <w:proofErr w:type="gramEnd"/>
      <w:r w:rsidRPr="00A31B75">
        <w:rPr>
          <w:rFonts w:ascii="Times New Roman" w:hAnsi="Times New Roman" w:cs="Times New Roman"/>
          <w:color w:val="000000"/>
        </w:rPr>
        <w:t>____________ г. №__________</w:t>
      </w:r>
    </w:p>
    <w:p w:rsidR="00A31B75" w:rsidRPr="00A31B75" w:rsidRDefault="00A31B75" w:rsidP="00A31B75">
      <w:pPr>
        <w:tabs>
          <w:tab w:val="left" w:pos="567"/>
          <w:tab w:val="left" w:pos="1985"/>
          <w:tab w:val="left" w:pos="14601"/>
        </w:tabs>
        <w:ind w:right="1245"/>
        <w:jc w:val="center"/>
        <w:rPr>
          <w:rFonts w:ascii="Times New Roman" w:hAnsi="Times New Roman" w:cs="Times New Roman"/>
          <w:b/>
        </w:rPr>
      </w:pPr>
      <w:r w:rsidRPr="00A31B75">
        <w:rPr>
          <w:rFonts w:ascii="Times New Roman" w:hAnsi="Times New Roman" w:cs="Times New Roman"/>
          <w:b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34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Наименование и адрес Участника: _______________________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34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 xml:space="preserve">Право заключения Договора на _____________________________________________________ 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34"/>
        <w:rPr>
          <w:rFonts w:ascii="Times New Roman" w:hAnsi="Times New Roman" w:cs="Times New Roman"/>
          <w:vertAlign w:val="superscript"/>
        </w:rPr>
      </w:pPr>
      <w:r w:rsidRPr="00A31B75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A31B75" w:rsidRPr="00A31B75" w:rsidTr="008B785D">
        <w:trPr>
          <w:trHeight w:val="1022"/>
        </w:trPr>
        <w:tc>
          <w:tcPr>
            <w:tcW w:w="565" w:type="dxa"/>
            <w:vAlign w:val="center"/>
          </w:tcPr>
          <w:p w:rsidR="00A31B75" w:rsidRPr="00A31B75" w:rsidRDefault="00A31B75" w:rsidP="008B785D">
            <w:pPr>
              <w:tabs>
                <w:tab w:val="left" w:pos="567"/>
                <w:tab w:val="left" w:pos="1985"/>
              </w:tabs>
              <w:ind w:left="-28" w:right="14"/>
              <w:jc w:val="center"/>
              <w:rPr>
                <w:rFonts w:ascii="Times New Roman" w:hAnsi="Times New Roman" w:cs="Times New Roman"/>
                <w:b/>
              </w:rPr>
            </w:pPr>
            <w:r w:rsidRPr="00A31B7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953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>Номер реестровой записи (при наличии реестровой записи)</w:t>
            </w:r>
          </w:p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 xml:space="preserve">Наименование реестра (при наличии реестровой </w:t>
            </w:r>
            <w:proofErr w:type="gramStart"/>
            <w:r w:rsidRPr="00A31B75">
              <w:rPr>
                <w:b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A31B75" w:rsidRPr="00A31B75" w:rsidRDefault="00A31B75" w:rsidP="008B785D">
            <w:pPr>
              <w:pStyle w:val="afff0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A31B75">
              <w:rPr>
                <w:b/>
              </w:rPr>
              <w:t>Примечание</w:t>
            </w:r>
          </w:p>
        </w:tc>
      </w:tr>
      <w:tr w:rsidR="00A31B75" w:rsidRPr="00A31B75" w:rsidTr="008B785D">
        <w:trPr>
          <w:trHeight w:val="256"/>
        </w:trPr>
        <w:tc>
          <w:tcPr>
            <w:tcW w:w="56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A31B75">
              <w:t>1</w:t>
            </w:r>
          </w:p>
        </w:tc>
        <w:tc>
          <w:tcPr>
            <w:tcW w:w="1953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A31B75" w:rsidRPr="00A31B75" w:rsidTr="008B785D">
        <w:trPr>
          <w:trHeight w:val="256"/>
        </w:trPr>
        <w:tc>
          <w:tcPr>
            <w:tcW w:w="56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A31B75">
              <w:t>2</w:t>
            </w:r>
          </w:p>
        </w:tc>
        <w:tc>
          <w:tcPr>
            <w:tcW w:w="1953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A31B75" w:rsidRPr="00A31B75" w:rsidTr="008B785D">
        <w:trPr>
          <w:trHeight w:val="256"/>
        </w:trPr>
        <w:tc>
          <w:tcPr>
            <w:tcW w:w="56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A31B75">
              <w:t>3</w:t>
            </w:r>
          </w:p>
        </w:tc>
        <w:tc>
          <w:tcPr>
            <w:tcW w:w="1953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A31B75" w:rsidRPr="00A31B75" w:rsidTr="008B785D">
        <w:trPr>
          <w:trHeight w:val="256"/>
        </w:trPr>
        <w:tc>
          <w:tcPr>
            <w:tcW w:w="56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A31B75">
              <w:t>…</w:t>
            </w:r>
          </w:p>
        </w:tc>
        <w:tc>
          <w:tcPr>
            <w:tcW w:w="1953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A31B75" w:rsidRPr="00A31B75" w:rsidRDefault="00A31B75" w:rsidP="008B785D">
            <w:pPr>
              <w:pStyle w:val="affe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A31B75" w:rsidRPr="00A31B75" w:rsidRDefault="00A31B75" w:rsidP="00A31B75">
      <w:pPr>
        <w:tabs>
          <w:tab w:val="left" w:pos="567"/>
          <w:tab w:val="left" w:pos="1985"/>
        </w:tabs>
        <w:ind w:right="34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____________________________________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A31B75">
        <w:rPr>
          <w:rFonts w:ascii="Times New Roman" w:hAnsi="Times New Roman" w:cs="Times New Roman"/>
          <w:vertAlign w:val="superscript"/>
        </w:rPr>
        <w:t>(подпись, М.П.)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rPr>
          <w:rFonts w:ascii="Times New Roman" w:hAnsi="Times New Roman" w:cs="Times New Roman"/>
        </w:rPr>
      </w:pPr>
      <w:r w:rsidRPr="00A31B75">
        <w:rPr>
          <w:rFonts w:ascii="Times New Roman" w:hAnsi="Times New Roman" w:cs="Times New Roman"/>
        </w:rPr>
        <w:t>____________________________________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A31B75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:rsidR="00A31B75" w:rsidRPr="00A31B75" w:rsidRDefault="00A31B75" w:rsidP="00A31B75">
      <w:pPr>
        <w:tabs>
          <w:tab w:val="left" w:pos="567"/>
          <w:tab w:val="left" w:pos="1985"/>
        </w:tabs>
        <w:ind w:right="34"/>
        <w:jc w:val="center"/>
        <w:rPr>
          <w:rFonts w:ascii="Times New Roman" w:hAnsi="Times New Roman" w:cs="Times New Roman"/>
          <w:vertAlign w:val="superscript"/>
        </w:rPr>
      </w:pPr>
    </w:p>
    <w:p w:rsidR="00A31B75" w:rsidRPr="00A31B75" w:rsidRDefault="00A31B75" w:rsidP="00A31B75">
      <w:pPr>
        <w:pStyle w:val="30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 w:cs="Times New Roman"/>
          <w:sz w:val="22"/>
          <w:szCs w:val="22"/>
        </w:rPr>
      </w:pPr>
      <w:bookmarkStart w:id="38" w:name="_Toc188453055"/>
      <w:bookmarkStart w:id="39" w:name="_Toc189569348"/>
    </w:p>
    <w:p w:rsidR="00A31B75" w:rsidRPr="00A31B75" w:rsidRDefault="00A31B75" w:rsidP="00A31B75">
      <w:pPr>
        <w:pStyle w:val="30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 w:cs="Times New Roman"/>
          <w:sz w:val="22"/>
          <w:szCs w:val="22"/>
        </w:rPr>
      </w:pPr>
    </w:p>
    <w:p w:rsidR="00A31B75" w:rsidRPr="00A31B75" w:rsidRDefault="00A31B75" w:rsidP="00A31B75">
      <w:pPr>
        <w:pStyle w:val="30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 w:cs="Times New Roman"/>
          <w:sz w:val="22"/>
          <w:szCs w:val="22"/>
        </w:rPr>
      </w:pPr>
      <w:r w:rsidRPr="00A31B75">
        <w:rPr>
          <w:rFonts w:ascii="Times New Roman" w:hAnsi="Times New Roman" w:cs="Times New Roman"/>
          <w:sz w:val="22"/>
          <w:szCs w:val="22"/>
        </w:rPr>
        <w:t>Инструкции по заполнению</w:t>
      </w:r>
      <w:bookmarkEnd w:id="38"/>
      <w:bookmarkEnd w:id="39"/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Указывается предмет закупки.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 задания.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Если требования по подтверждению национального режима к закупаемой продукции УСТАНОВЛЕНЫ заполняется таблица.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A31B75">
        <w:rPr>
          <w:sz w:val="22"/>
          <w:szCs w:val="22"/>
        </w:rPr>
        <w:t>страны происхождения товара</w:t>
      </w:r>
      <w:proofErr w:type="gramEnd"/>
      <w:r w:rsidRPr="00A31B75">
        <w:rPr>
          <w:sz w:val="22"/>
          <w:szCs w:val="22"/>
        </w:rPr>
        <w:t xml:space="preserve"> влечет признание соответствующего товара иностранным.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В графе «Примечание» могут быть приведены примечания и комментарии.</w:t>
      </w:r>
    </w:p>
    <w:p w:rsidR="00A31B75" w:rsidRPr="00A31B75" w:rsidRDefault="00A31B75" w:rsidP="00A31B75">
      <w:pPr>
        <w:pStyle w:val="aff0"/>
        <w:numPr>
          <w:ilvl w:val="3"/>
          <w:numId w:val="4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A31B75">
        <w:rPr>
          <w:sz w:val="22"/>
          <w:szCs w:val="22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46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0"/>
        <w:gridCol w:w="1843"/>
        <w:gridCol w:w="4848"/>
      </w:tblGrid>
      <w:tr w:rsidR="00A31B75" w:rsidRPr="00A31B75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</w:rPr>
            </w:pPr>
            <w:r w:rsidRPr="00A31B75">
              <w:rPr>
                <w:b/>
                <w:sz w:val="22"/>
                <w:szCs w:val="22"/>
              </w:rPr>
              <w:t>Наименование реестра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</w:rPr>
            </w:pPr>
            <w:r w:rsidRPr="00A31B75">
              <w:rPr>
                <w:b/>
                <w:sz w:val="22"/>
                <w:szCs w:val="22"/>
              </w:rPr>
              <w:t>Аббревиатура</w:t>
            </w:r>
          </w:p>
        </w:tc>
        <w:tc>
          <w:tcPr>
            <w:tcW w:w="4848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</w:rPr>
            </w:pPr>
            <w:r w:rsidRPr="00A31B75">
              <w:rPr>
                <w:b/>
                <w:sz w:val="22"/>
                <w:szCs w:val="22"/>
              </w:rPr>
              <w:t>Ссылка на реестр</w:t>
            </w:r>
          </w:p>
        </w:tc>
      </w:tr>
      <w:tr w:rsidR="00A31B75" w:rsidRPr="00A31B75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t>Реестр российской промышленной продукции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t>РРПП</w:t>
            </w:r>
          </w:p>
        </w:tc>
        <w:tc>
          <w:tcPr>
            <w:tcW w:w="4848" w:type="dxa"/>
            <w:shd w:val="clear" w:color="auto" w:fill="auto"/>
          </w:tcPr>
          <w:p w:rsidR="00A31B75" w:rsidRPr="00A31B75" w:rsidRDefault="004E7EF7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20" w:history="1">
              <w:r w:rsidR="00A31B75" w:rsidRPr="00A31B75">
                <w:rPr>
                  <w:rStyle w:val="af1"/>
                  <w:rFonts w:eastAsia="Arial"/>
                </w:rPr>
                <w:t>https://gisp.gov.ru/pp719v2/pub/prod/</w:t>
              </w:r>
            </w:hyperlink>
          </w:p>
        </w:tc>
      </w:tr>
      <w:tr w:rsidR="00A31B75" w:rsidRPr="00A31B75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t>Единый реестр российской радиоэлектронной продукции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</w:rPr>
            </w:pPr>
            <w:proofErr w:type="spellStart"/>
            <w:r w:rsidRPr="00A31B75">
              <w:rPr>
                <w:sz w:val="22"/>
                <w:szCs w:val="22"/>
              </w:rPr>
              <w:t>РРРэП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A31B75" w:rsidRPr="00A31B75" w:rsidRDefault="004E7EF7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21" w:history="1">
              <w:r w:rsidR="00A31B75" w:rsidRPr="00A31B75">
                <w:rPr>
                  <w:rStyle w:val="af1"/>
                  <w:rFonts w:eastAsia="Arial"/>
                </w:rPr>
                <w:t>https://gisp.gov.ru/pp719v2/pub/prod/rep/</w:t>
              </w:r>
            </w:hyperlink>
          </w:p>
        </w:tc>
      </w:tr>
      <w:tr w:rsidR="00A31B75" w:rsidRPr="00A31B75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</w:rPr>
            </w:pPr>
            <w:proofErr w:type="spellStart"/>
            <w:r w:rsidRPr="00A31B75">
              <w:rPr>
                <w:sz w:val="22"/>
                <w:szCs w:val="22"/>
              </w:rPr>
              <w:t>ЕвРПТ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A31B75" w:rsidRPr="00A31B75" w:rsidRDefault="004E7EF7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22" w:history="1">
              <w:r w:rsidR="00A31B75" w:rsidRPr="00A31B75">
                <w:rPr>
                  <w:rStyle w:val="af1"/>
                  <w:rFonts w:eastAsia="Arial"/>
                </w:rPr>
                <w:t>https://goszakupki.eaeunion.org/erpt/ru/registers/products</w:t>
              </w:r>
            </w:hyperlink>
          </w:p>
        </w:tc>
      </w:tr>
      <w:tr w:rsidR="00A31B75" w:rsidRPr="00094E03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t xml:space="preserve">Единый реестр радиоэлектронных средств и высокочастотных устройств гражданского назначения, в том числе встроенных либо входящих в состав других </w:t>
            </w:r>
            <w:r w:rsidRPr="00A31B75">
              <w:rPr>
                <w:sz w:val="22"/>
                <w:szCs w:val="22"/>
              </w:rPr>
              <w:lastRenderedPageBreak/>
              <w:t>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31B75">
              <w:rPr>
                <w:sz w:val="22"/>
                <w:szCs w:val="22"/>
              </w:rPr>
              <w:lastRenderedPageBreak/>
              <w:t>ЕвРРэП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A31B75" w:rsidRPr="00A31B75" w:rsidRDefault="004E7EF7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lang w:val="en-US"/>
              </w:rPr>
            </w:pPr>
            <w:hyperlink r:id="rId23" w:history="1">
              <w:r w:rsidR="00A31B75" w:rsidRPr="00A31B75">
                <w:rPr>
                  <w:rStyle w:val="af1"/>
                  <w:rFonts w:eastAsia="Arial"/>
                  <w:lang w:val="en-US"/>
                </w:rPr>
                <w:t>https://portal.eaeunion.org/sites/cp65/_layouts/15/portal.eec.registry.ui/registry65</w:t>
              </w:r>
              <w:r w:rsidR="00A31B75" w:rsidRPr="00A31B75">
                <w:rPr>
                  <w:rStyle w:val="af1"/>
                  <w:rFonts w:eastAsia="Arial"/>
                  <w:lang w:val="en-US"/>
                </w:rPr>
                <w:lastRenderedPageBreak/>
                <w:t>.aspx?viewid=registry65.aspx&amp;listid=535beaa1-4129-43e7-8be2-a03dee7bed94&amp;itemid=9</w:t>
              </w:r>
            </w:hyperlink>
          </w:p>
        </w:tc>
      </w:tr>
      <w:tr w:rsidR="00A31B75" w:rsidRPr="00A31B75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lastRenderedPageBreak/>
              <w:t>Реестр российского программного обеспечения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</w:rPr>
            </w:pPr>
            <w:r w:rsidRPr="00A31B75">
              <w:rPr>
                <w:rFonts w:ascii="Times New Roman" w:hAnsi="Times New Roman" w:cs="Times New Roman"/>
              </w:rPr>
              <w:t>РРПО</w:t>
            </w:r>
          </w:p>
        </w:tc>
        <w:tc>
          <w:tcPr>
            <w:tcW w:w="4848" w:type="dxa"/>
            <w:shd w:val="clear" w:color="auto" w:fill="auto"/>
          </w:tcPr>
          <w:p w:rsidR="00A31B75" w:rsidRPr="00A31B75" w:rsidRDefault="004E7EF7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24" w:history="1">
              <w:r w:rsidR="00A31B75" w:rsidRPr="00A31B75">
                <w:rPr>
                  <w:rStyle w:val="af1"/>
                  <w:rFonts w:eastAsia="Arial"/>
                </w:rPr>
                <w:t>https://reestr.digital.gov.ru/reestr/</w:t>
              </w:r>
            </w:hyperlink>
            <w:r w:rsidR="00A31B75" w:rsidRPr="00A31B75">
              <w:rPr>
                <w:color w:val="0070C0"/>
                <w:sz w:val="22"/>
                <w:szCs w:val="22"/>
              </w:rPr>
              <w:t xml:space="preserve"> </w:t>
            </w:r>
          </w:p>
        </w:tc>
      </w:tr>
      <w:tr w:rsidR="00A31B75" w:rsidRPr="00A31B75" w:rsidTr="008B785D">
        <w:tc>
          <w:tcPr>
            <w:tcW w:w="7970" w:type="dxa"/>
            <w:shd w:val="clear" w:color="auto" w:fill="auto"/>
          </w:tcPr>
          <w:p w:rsidR="00A31B75" w:rsidRPr="00A31B75" w:rsidRDefault="00A31B75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A31B75">
              <w:rPr>
                <w:sz w:val="22"/>
                <w:szCs w:val="22"/>
              </w:rPr>
              <w:t>Реестр евразийского программного обеспечения</w:t>
            </w:r>
          </w:p>
        </w:tc>
        <w:tc>
          <w:tcPr>
            <w:tcW w:w="1843" w:type="dxa"/>
            <w:shd w:val="clear" w:color="auto" w:fill="auto"/>
          </w:tcPr>
          <w:p w:rsidR="00A31B75" w:rsidRPr="00A31B75" w:rsidRDefault="00A31B75" w:rsidP="008B78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B75">
              <w:rPr>
                <w:rFonts w:ascii="Times New Roman" w:hAnsi="Times New Roman" w:cs="Times New Roman"/>
              </w:rPr>
              <w:t>ЕвРПО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A31B75" w:rsidRPr="00A31B75" w:rsidRDefault="004E7EF7" w:rsidP="008B785D">
            <w:pPr>
              <w:pStyle w:val="aff0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25" w:history="1">
              <w:r w:rsidR="00A31B75" w:rsidRPr="00A31B75">
                <w:rPr>
                  <w:rStyle w:val="af1"/>
                  <w:rFonts w:eastAsia="Arial"/>
                  <w:lang w:val="en-US"/>
                </w:rPr>
                <w:t>https</w:t>
              </w:r>
              <w:r w:rsidR="00A31B75" w:rsidRPr="00A31B75">
                <w:rPr>
                  <w:rStyle w:val="af1"/>
                  <w:rFonts w:eastAsia="Arial"/>
                </w:rPr>
                <w:t>://</w:t>
              </w:r>
              <w:proofErr w:type="spellStart"/>
              <w:r w:rsidR="00A31B75" w:rsidRPr="00A31B75">
                <w:rPr>
                  <w:rStyle w:val="af1"/>
                  <w:rFonts w:eastAsia="Arial"/>
                  <w:lang w:val="en-US"/>
                </w:rPr>
                <w:t>eac</w:t>
              </w:r>
              <w:proofErr w:type="spellEnd"/>
              <w:r w:rsidR="00A31B75" w:rsidRPr="00A31B75">
                <w:rPr>
                  <w:rStyle w:val="af1"/>
                  <w:rFonts w:eastAsia="Arial"/>
                </w:rPr>
                <w:t>-</w:t>
              </w:r>
              <w:proofErr w:type="spellStart"/>
              <w:r w:rsidR="00A31B75" w:rsidRPr="00A31B75">
                <w:rPr>
                  <w:rStyle w:val="af1"/>
                  <w:rFonts w:eastAsia="Arial"/>
                  <w:lang w:val="en-US"/>
                </w:rPr>
                <w:t>reestr</w:t>
              </w:r>
              <w:proofErr w:type="spellEnd"/>
              <w:r w:rsidR="00A31B75" w:rsidRPr="00A31B75">
                <w:rPr>
                  <w:rStyle w:val="af1"/>
                  <w:rFonts w:eastAsia="Arial"/>
                </w:rPr>
                <w:t>.</w:t>
              </w:r>
              <w:r w:rsidR="00A31B75" w:rsidRPr="00A31B75">
                <w:rPr>
                  <w:rStyle w:val="af1"/>
                  <w:rFonts w:eastAsia="Arial"/>
                  <w:lang w:val="en-US"/>
                </w:rPr>
                <w:t>digital</w:t>
              </w:r>
              <w:r w:rsidR="00A31B75" w:rsidRPr="00A31B75">
                <w:rPr>
                  <w:rStyle w:val="af1"/>
                  <w:rFonts w:eastAsia="Arial"/>
                </w:rPr>
                <w:t>.</w:t>
              </w:r>
              <w:r w:rsidR="00A31B75" w:rsidRPr="00A31B75">
                <w:rPr>
                  <w:rStyle w:val="af1"/>
                  <w:rFonts w:eastAsia="Arial"/>
                  <w:lang w:val="en-US"/>
                </w:rPr>
                <w:t>gov</w:t>
              </w:r>
              <w:r w:rsidR="00A31B75" w:rsidRPr="00A31B75">
                <w:rPr>
                  <w:rStyle w:val="af1"/>
                  <w:rFonts w:eastAsia="Arial"/>
                </w:rPr>
                <w:t>.</w:t>
              </w:r>
              <w:proofErr w:type="spellStart"/>
              <w:r w:rsidR="00A31B75" w:rsidRPr="00A31B75">
                <w:rPr>
                  <w:rStyle w:val="af1"/>
                  <w:rFonts w:eastAsia="Arial"/>
                  <w:lang w:val="en-US"/>
                </w:rPr>
                <w:t>ru</w:t>
              </w:r>
              <w:proofErr w:type="spellEnd"/>
              <w:r w:rsidR="00A31B75" w:rsidRPr="00A31B75">
                <w:rPr>
                  <w:rStyle w:val="af1"/>
                  <w:rFonts w:eastAsia="Arial"/>
                </w:rPr>
                <w:t>/</w:t>
              </w:r>
              <w:proofErr w:type="spellStart"/>
              <w:r w:rsidR="00A31B75" w:rsidRPr="00A31B75">
                <w:rPr>
                  <w:rStyle w:val="af1"/>
                  <w:rFonts w:eastAsia="Arial"/>
                  <w:lang w:val="en-US"/>
                </w:rPr>
                <w:t>reestr</w:t>
              </w:r>
              <w:proofErr w:type="spellEnd"/>
              <w:r w:rsidR="00A31B75" w:rsidRPr="00A31B75">
                <w:rPr>
                  <w:rStyle w:val="af1"/>
                  <w:rFonts w:eastAsia="Arial"/>
                </w:rPr>
                <w:t>/</w:t>
              </w:r>
            </w:hyperlink>
          </w:p>
        </w:tc>
      </w:tr>
    </w:tbl>
    <w:p w:rsidR="00A31B75" w:rsidRPr="00A31B75" w:rsidRDefault="00A31B75" w:rsidP="00A31B75">
      <w:pPr>
        <w:spacing w:after="60"/>
        <w:rPr>
          <w:rFonts w:ascii="Times New Roman" w:hAnsi="Times New Roman" w:cs="Times New Roman"/>
        </w:rPr>
      </w:pPr>
    </w:p>
    <w:p w:rsidR="00A31B75" w:rsidRPr="00A31B75" w:rsidRDefault="00A31B75" w:rsidP="00A31B75">
      <w:pPr>
        <w:pStyle w:val="aff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18"/>
          <w:szCs w:val="18"/>
          <w:highlight w:val="lightGray"/>
        </w:rPr>
      </w:pPr>
    </w:p>
    <w:p w:rsidR="00A31B75" w:rsidRPr="00A31B75" w:rsidRDefault="00A31B7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B75" w:rsidRPr="00A31B75" w:rsidRDefault="00A31B7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B75" w:rsidRPr="00A31B75" w:rsidRDefault="00A31B7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B75" w:rsidRPr="00A31B75" w:rsidRDefault="00A31B7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B75" w:rsidRPr="00A31B75" w:rsidRDefault="00A31B7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C37" w:rsidRPr="00A31B75" w:rsidRDefault="00EC5C3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C37" w:rsidRPr="00A31B75" w:rsidRDefault="00EC5C37">
      <w:pPr>
        <w:spacing w:after="0" w:line="240" w:lineRule="auto"/>
        <w:rPr>
          <w:rFonts w:ascii="Times New Roman" w:hAnsi="Times New Roman" w:cs="Times New Roman"/>
        </w:rPr>
      </w:pPr>
    </w:p>
    <w:sectPr w:rsidR="00EC5C37" w:rsidRPr="00A31B75" w:rsidSect="00A31B75">
      <w:pgSz w:w="16838" w:h="11906" w:orient="landscape"/>
      <w:pgMar w:top="1701" w:right="680" w:bottom="851" w:left="1134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EF7" w:rsidRDefault="004E7EF7">
      <w:pPr>
        <w:spacing w:after="0" w:line="240" w:lineRule="auto"/>
      </w:pPr>
      <w:r>
        <w:separator/>
      </w:r>
    </w:p>
  </w:endnote>
  <w:endnote w:type="continuationSeparator" w:id="0">
    <w:p w:rsidR="004E7EF7" w:rsidRDefault="004E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B75" w:rsidRPr="006649C2" w:rsidRDefault="00A31B75" w:rsidP="006649C2">
    <w:pPr>
      <w:pStyle w:val="a9"/>
      <w:jc w:val="center"/>
      <w:rPr>
        <w:sz w:val="20"/>
        <w:szCs w:val="20"/>
      </w:rPr>
    </w:pPr>
    <w:r w:rsidRPr="006649C2">
      <w:rPr>
        <w:sz w:val="20"/>
        <w:szCs w:val="20"/>
      </w:rPr>
      <w:fldChar w:fldCharType="begin"/>
    </w:r>
    <w:r w:rsidRPr="006649C2">
      <w:rPr>
        <w:sz w:val="20"/>
        <w:szCs w:val="20"/>
      </w:rPr>
      <w:instrText>PAGE   \* MERGEFORMAT</w:instrText>
    </w:r>
    <w:r w:rsidRPr="006649C2">
      <w:rPr>
        <w:sz w:val="20"/>
        <w:szCs w:val="20"/>
      </w:rPr>
      <w:fldChar w:fldCharType="separate"/>
    </w:r>
    <w:r w:rsidRPr="006963B0">
      <w:rPr>
        <w:noProof/>
        <w:sz w:val="20"/>
        <w:szCs w:val="20"/>
      </w:rPr>
      <w:t>1</w:t>
    </w:r>
    <w:r w:rsidRPr="006649C2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B75" w:rsidRPr="006649C2" w:rsidRDefault="00A31B75" w:rsidP="006649C2">
    <w:pPr>
      <w:pStyle w:val="a9"/>
      <w:jc w:val="center"/>
      <w:rPr>
        <w:sz w:val="20"/>
        <w:szCs w:val="20"/>
      </w:rPr>
    </w:pPr>
    <w:r w:rsidRPr="006649C2">
      <w:rPr>
        <w:sz w:val="20"/>
        <w:szCs w:val="20"/>
      </w:rPr>
      <w:fldChar w:fldCharType="begin"/>
    </w:r>
    <w:r w:rsidRPr="006649C2">
      <w:rPr>
        <w:sz w:val="20"/>
        <w:szCs w:val="20"/>
      </w:rPr>
      <w:instrText>PAGE   \* MERGEFORMAT</w:instrText>
    </w:r>
    <w:r w:rsidRPr="006649C2">
      <w:rPr>
        <w:sz w:val="20"/>
        <w:szCs w:val="20"/>
      </w:rPr>
      <w:fldChar w:fldCharType="separate"/>
    </w:r>
    <w:r w:rsidRPr="00D77982">
      <w:rPr>
        <w:noProof/>
        <w:sz w:val="20"/>
        <w:szCs w:val="20"/>
      </w:rPr>
      <w:t>5</w:t>
    </w:r>
    <w:r w:rsidRPr="006649C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EF7" w:rsidRDefault="004E7EF7">
      <w:pPr>
        <w:spacing w:after="0" w:line="240" w:lineRule="auto"/>
      </w:pPr>
      <w:r>
        <w:separator/>
      </w:r>
    </w:p>
  </w:footnote>
  <w:footnote w:type="continuationSeparator" w:id="0">
    <w:p w:rsidR="004E7EF7" w:rsidRDefault="004E7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7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7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8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36"/>
  </w:num>
  <w:num w:numId="4">
    <w:abstractNumId w:val="15"/>
  </w:num>
  <w:num w:numId="5">
    <w:abstractNumId w:val="21"/>
  </w:num>
  <w:num w:numId="6">
    <w:abstractNumId w:val="32"/>
  </w:num>
  <w:num w:numId="7">
    <w:abstractNumId w:val="19"/>
  </w:num>
  <w:num w:numId="8">
    <w:abstractNumId w:val="24"/>
  </w:num>
  <w:num w:numId="9">
    <w:abstractNumId w:val="16"/>
  </w:num>
  <w:num w:numId="10">
    <w:abstractNumId w:val="22"/>
  </w:num>
  <w:num w:numId="11">
    <w:abstractNumId w:val="29"/>
  </w:num>
  <w:num w:numId="12">
    <w:abstractNumId w:val="31"/>
  </w:num>
  <w:num w:numId="13">
    <w:abstractNumId w:val="30"/>
  </w:num>
  <w:num w:numId="14">
    <w:abstractNumId w:val="10"/>
  </w:num>
  <w:num w:numId="15">
    <w:abstractNumId w:val="23"/>
  </w:num>
  <w:num w:numId="16">
    <w:abstractNumId w:val="17"/>
  </w:num>
  <w:num w:numId="17">
    <w:abstractNumId w:val="25"/>
  </w:num>
  <w:num w:numId="18">
    <w:abstractNumId w:val="4"/>
  </w:num>
  <w:num w:numId="19">
    <w:abstractNumId w:val="35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6"/>
  </w:num>
  <w:num w:numId="23">
    <w:abstractNumId w:val="0"/>
  </w:num>
  <w:num w:numId="24">
    <w:abstractNumId w:val="8"/>
  </w:num>
  <w:num w:numId="2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7"/>
  </w:num>
  <w:num w:numId="29">
    <w:abstractNumId w:val="13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20"/>
  </w:num>
  <w:num w:numId="36">
    <w:abstractNumId w:val="1"/>
  </w:num>
  <w:num w:numId="37">
    <w:abstractNumId w:val="34"/>
  </w:num>
  <w:num w:numId="38">
    <w:abstractNumId w:val="6"/>
  </w:num>
  <w:num w:numId="39">
    <w:abstractNumId w:val="18"/>
  </w:num>
  <w:num w:numId="40">
    <w:abstractNumId w:val="2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33874"/>
    <w:rsid w:val="000908DB"/>
    <w:rsid w:val="00094E03"/>
    <w:rsid w:val="000C61A1"/>
    <w:rsid w:val="001E68C7"/>
    <w:rsid w:val="001F5423"/>
    <w:rsid w:val="00224EA7"/>
    <w:rsid w:val="00267061"/>
    <w:rsid w:val="004E7EF7"/>
    <w:rsid w:val="00525EE4"/>
    <w:rsid w:val="00607642"/>
    <w:rsid w:val="006E4389"/>
    <w:rsid w:val="00701644"/>
    <w:rsid w:val="007E43BA"/>
    <w:rsid w:val="008035EF"/>
    <w:rsid w:val="008C5598"/>
    <w:rsid w:val="00992D20"/>
    <w:rsid w:val="00A04394"/>
    <w:rsid w:val="00A24BA6"/>
    <w:rsid w:val="00A31B75"/>
    <w:rsid w:val="00B0732C"/>
    <w:rsid w:val="00B40FC4"/>
    <w:rsid w:val="00B469AA"/>
    <w:rsid w:val="00B70AF9"/>
    <w:rsid w:val="00BD1988"/>
    <w:rsid w:val="00C10448"/>
    <w:rsid w:val="00C4724F"/>
    <w:rsid w:val="00D32B6D"/>
    <w:rsid w:val="00D50BC2"/>
    <w:rsid w:val="00D61B49"/>
    <w:rsid w:val="00D637BF"/>
    <w:rsid w:val="00DB2039"/>
    <w:rsid w:val="00E34517"/>
    <w:rsid w:val="00E827C2"/>
    <w:rsid w:val="00EA05FB"/>
    <w:rsid w:val="00EA7B0F"/>
    <w:rsid w:val="00EC5C37"/>
    <w:rsid w:val="00ED114B"/>
    <w:rsid w:val="00F24D4E"/>
    <w:rsid w:val="00F46CB3"/>
    <w:rsid w:val="00F57106"/>
    <w:rsid w:val="00FA762B"/>
    <w:rsid w:val="00FC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3A02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link w:val="1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link w:val="aff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1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5">
    <w:name w:val="Подпункт Знак1"/>
    <w:link w:val="aff0"/>
    <w:rsid w:val="00A31B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коммент"/>
    <w:uiPriority w:val="99"/>
    <w:rsid w:val="00A31B75"/>
    <w:rPr>
      <w:i/>
      <w:iCs w:val="0"/>
      <w:sz w:val="24"/>
      <w:u w:val="single"/>
      <w:shd w:val="clear" w:color="auto" w:fill="FFFF99"/>
    </w:rPr>
  </w:style>
  <w:style w:type="character" w:customStyle="1" w:styleId="afff">
    <w:name w:val="Таблица текст Знак"/>
    <w:link w:val="affe"/>
    <w:locked/>
    <w:rsid w:val="00A31B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msp.nalog.ru" TargetMode="External"/><Relationship Id="rId18" Type="http://schemas.openxmlformats.org/officeDocument/2006/relationships/hyperlink" Target="https://rmsp.nalog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gisp.gov.ru/pp719v2/pub/prod/re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consultantplus://offline/ref=6BB655CE1374BCA41C7E55D044F110B5F53E54256F15023501B77A40C2B5C004BFD73BA902X5O" TargetMode="External"/><Relationship Id="rId25" Type="http://schemas.openxmlformats.org/officeDocument/2006/relationships/hyperlink" Target="https://eac-reestr.digital.gov.ru/reestr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s://gisp.gov.ru/pp719v2/pub/prod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24" Type="http://schemas.openxmlformats.org/officeDocument/2006/relationships/hyperlink" Target="https://reestr.digital.gov.ru/reest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ubkov.VY@mrsk-1.ru" TargetMode="External"/><Relationship Id="rId23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10" Type="http://schemas.openxmlformats.org/officeDocument/2006/relationships/image" Target="media/image10.jp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hyperlink" Target="https://gisp.gov.ru" TargetMode="External"/><Relationship Id="rId22" Type="http://schemas.openxmlformats.org/officeDocument/2006/relationships/hyperlink" Target="https://goszakupki.eaeunion.org/erpt/ru/registers/product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B2D29-09AB-4DF8-B9D4-4115D9E3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4296</Words>
  <Characters>24489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Бессонова Татьяна Владимировна</cp:lastModifiedBy>
  <cp:revision>3</cp:revision>
  <dcterms:created xsi:type="dcterms:W3CDTF">2026-05-18T10:33:00Z</dcterms:created>
  <dcterms:modified xsi:type="dcterms:W3CDTF">2026-05-19T06:13:00Z</dcterms:modified>
</cp:coreProperties>
</file>